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11C7C" w14:textId="12557DC5" w:rsidR="00141BAC" w:rsidRPr="00141BAC" w:rsidRDefault="00141BAC" w:rsidP="00141BAC">
      <w:pPr>
        <w:jc w:val="left"/>
        <w:rPr>
          <w:rFonts w:ascii="Century" w:eastAsia="ＭＳ ゴシック" w:hAnsi="Century"/>
          <w:sz w:val="24"/>
          <w:szCs w:val="24"/>
        </w:rPr>
      </w:pPr>
      <w:r w:rsidRPr="00141BAC">
        <w:rPr>
          <w:rFonts w:ascii="Century" w:eastAsia="ＭＳ 明朝" w:hAnsi="Century"/>
          <w:sz w:val="24"/>
          <w:szCs w:val="24"/>
        </w:rPr>
        <w:t>（別紙【資料</w:t>
      </w:r>
      <w:r w:rsidR="002337F0">
        <w:rPr>
          <w:rFonts w:ascii="Century" w:eastAsia="ＭＳ 明朝" w:hAnsi="Century" w:hint="eastAsia"/>
          <w:sz w:val="24"/>
          <w:szCs w:val="24"/>
        </w:rPr>
        <w:t>4</w:t>
      </w:r>
      <w:r w:rsidRPr="00141BAC">
        <w:rPr>
          <w:rFonts w:ascii="Century" w:eastAsia="ＭＳ 明朝" w:hAnsi="Century"/>
          <w:sz w:val="24"/>
          <w:szCs w:val="24"/>
        </w:rPr>
        <w:t>関係】）</w:t>
      </w:r>
    </w:p>
    <w:p w14:paraId="532E28CC" w14:textId="77777777" w:rsidR="00A87D89" w:rsidRPr="00141BAC" w:rsidRDefault="00A87D89" w:rsidP="00510A27">
      <w:pPr>
        <w:jc w:val="left"/>
        <w:rPr>
          <w:rFonts w:ascii="Century" w:eastAsia="ＭＳ ゴシック" w:hAnsi="Century"/>
          <w:sz w:val="22"/>
        </w:rPr>
      </w:pPr>
    </w:p>
    <w:p w14:paraId="1E386B20" w14:textId="31CC05C9" w:rsidR="00C9438F" w:rsidRPr="00141BAC" w:rsidRDefault="00442E8B" w:rsidP="00A87D89">
      <w:pPr>
        <w:jc w:val="center"/>
        <w:rPr>
          <w:rFonts w:ascii="Century" w:eastAsia="ＭＳ 明朝" w:hAnsi="Century"/>
          <w:sz w:val="24"/>
          <w:szCs w:val="24"/>
        </w:rPr>
      </w:pPr>
      <w:r w:rsidRPr="00141BAC">
        <w:rPr>
          <w:rFonts w:ascii="Century" w:eastAsia="ＭＳ 明朝" w:hAnsi="Century"/>
          <w:sz w:val="24"/>
          <w:szCs w:val="24"/>
        </w:rPr>
        <w:t>令和</w:t>
      </w:r>
      <w:r w:rsidR="00BE53D7" w:rsidRPr="00141BAC">
        <w:rPr>
          <w:rFonts w:ascii="Century" w:eastAsia="ＭＳ 明朝" w:hAnsi="Century"/>
          <w:sz w:val="24"/>
          <w:szCs w:val="24"/>
        </w:rPr>
        <w:t>9</w:t>
      </w:r>
      <w:r w:rsidRPr="00141BAC">
        <w:rPr>
          <w:rFonts w:ascii="Century" w:eastAsia="ＭＳ 明朝" w:hAnsi="Century"/>
          <w:sz w:val="24"/>
          <w:szCs w:val="24"/>
        </w:rPr>
        <w:t>年度</w:t>
      </w:r>
      <w:r w:rsidR="002337F0">
        <w:rPr>
          <w:rFonts w:ascii="Century" w:eastAsia="ＭＳ 明朝" w:hAnsi="Century" w:hint="eastAsia"/>
          <w:sz w:val="24"/>
          <w:szCs w:val="24"/>
        </w:rPr>
        <w:t xml:space="preserve">　気候変動適応産地づくり総合対策</w:t>
      </w:r>
      <w:r w:rsidR="004722AC" w:rsidRPr="004722AC">
        <w:rPr>
          <w:rFonts w:ascii="Century" w:eastAsia="ＭＳ 明朝" w:hAnsi="Century"/>
          <w:sz w:val="24"/>
          <w:szCs w:val="24"/>
        </w:rPr>
        <w:t>事業</w:t>
      </w:r>
      <w:r w:rsidR="00C9438F" w:rsidRPr="00141BAC">
        <w:rPr>
          <w:rFonts w:ascii="Century" w:eastAsia="ＭＳ 明朝" w:hAnsi="Century"/>
          <w:sz w:val="24"/>
          <w:szCs w:val="24"/>
        </w:rPr>
        <w:t xml:space="preserve">　事前要望調査書</w:t>
      </w:r>
    </w:p>
    <w:p w14:paraId="5AD30594" w14:textId="1ED15820" w:rsidR="00FB51EE" w:rsidRPr="00141BAC" w:rsidRDefault="00FB51EE" w:rsidP="00FB51EE">
      <w:pPr>
        <w:rPr>
          <w:rFonts w:ascii="Century" w:eastAsia="ＭＳ 明朝" w:hAnsi="Century"/>
          <w:sz w:val="22"/>
        </w:rPr>
      </w:pPr>
    </w:p>
    <w:p w14:paraId="6C89D994" w14:textId="2CE189A8" w:rsidR="00FB51EE" w:rsidRPr="00141BAC" w:rsidRDefault="00DA2BA6" w:rsidP="00FB51EE">
      <w:pPr>
        <w:rPr>
          <w:rFonts w:ascii="Century" w:eastAsia="ＭＳ 明朝" w:hAnsi="Century"/>
          <w:sz w:val="24"/>
          <w:szCs w:val="24"/>
        </w:rPr>
      </w:pPr>
      <w:r w:rsidRPr="00141BAC">
        <w:rPr>
          <w:rFonts w:ascii="Century" w:eastAsia="ＭＳ 明朝" w:hAnsi="Century"/>
          <w:sz w:val="24"/>
          <w:szCs w:val="24"/>
        </w:rPr>
        <w:t>JA</w:t>
      </w:r>
      <w:r w:rsidR="00FB51EE" w:rsidRPr="00141BAC">
        <w:rPr>
          <w:rFonts w:ascii="Century" w:eastAsia="ＭＳ 明朝" w:hAnsi="Century"/>
          <w:sz w:val="24"/>
          <w:szCs w:val="24"/>
        </w:rPr>
        <w:t>えひめ南</w:t>
      </w:r>
      <w:r w:rsidR="00FB51EE" w:rsidRPr="00141BAC">
        <w:rPr>
          <w:rFonts w:ascii="Century" w:eastAsia="ＭＳ 明朝" w:hAnsi="Century"/>
          <w:color w:val="FF0000"/>
          <w:sz w:val="24"/>
          <w:szCs w:val="24"/>
        </w:rPr>
        <w:t xml:space="preserve">　</w:t>
      </w:r>
      <w:r w:rsidR="00167B61" w:rsidRPr="00141BAC">
        <w:rPr>
          <w:rFonts w:ascii="Century" w:eastAsia="ＭＳ 明朝" w:hAnsi="Century"/>
          <w:color w:val="FF0000"/>
          <w:sz w:val="24"/>
          <w:szCs w:val="24"/>
        </w:rPr>
        <w:t xml:space="preserve">　</w:t>
      </w:r>
      <w:r w:rsidR="00FB51EE" w:rsidRPr="00141BAC">
        <w:rPr>
          <w:rFonts w:ascii="Century" w:eastAsia="ＭＳ 明朝" w:hAnsi="Century"/>
          <w:sz w:val="24"/>
          <w:szCs w:val="24"/>
        </w:rPr>
        <w:t xml:space="preserve">　御中</w:t>
      </w:r>
    </w:p>
    <w:p w14:paraId="7F6CE24C" w14:textId="23D4C2A4" w:rsidR="00FB51EE" w:rsidRDefault="00FB51EE" w:rsidP="00FB51EE">
      <w:pPr>
        <w:rPr>
          <w:rFonts w:ascii="Century" w:eastAsia="ＭＳ 明朝" w:hAnsi="Century"/>
          <w:sz w:val="24"/>
          <w:szCs w:val="24"/>
        </w:rPr>
      </w:pPr>
    </w:p>
    <w:p w14:paraId="19FA1763" w14:textId="175FCF21" w:rsidR="00935679" w:rsidRDefault="00935679" w:rsidP="00FB51EE">
      <w:pPr>
        <w:rPr>
          <w:rFonts w:ascii="Century" w:eastAsia="ＭＳ 明朝" w:hAnsi="Century"/>
          <w:sz w:val="24"/>
          <w:szCs w:val="24"/>
        </w:rPr>
      </w:pPr>
      <w:r>
        <w:rPr>
          <w:rFonts w:ascii="Century" w:eastAsia="ＭＳ 明朝" w:hAnsi="Century" w:hint="eastAsia"/>
          <w:sz w:val="24"/>
          <w:szCs w:val="24"/>
        </w:rPr>
        <w:t>１　対象となる事業</w:t>
      </w:r>
    </w:p>
    <w:tbl>
      <w:tblPr>
        <w:tblStyle w:val="a4"/>
        <w:tblW w:w="0" w:type="auto"/>
        <w:tblLook w:val="04A0" w:firstRow="1" w:lastRow="0" w:firstColumn="1" w:lastColumn="0" w:noHBand="0" w:noVBand="1"/>
      </w:tblPr>
      <w:tblGrid>
        <w:gridCol w:w="1472"/>
        <w:gridCol w:w="3798"/>
        <w:gridCol w:w="4993"/>
      </w:tblGrid>
      <w:tr w:rsidR="00935679" w14:paraId="5F0565E0" w14:textId="74705294" w:rsidTr="00166FB2">
        <w:trPr>
          <w:trHeight w:val="687"/>
        </w:trPr>
        <w:tc>
          <w:tcPr>
            <w:tcW w:w="1472" w:type="dxa"/>
            <w:vAlign w:val="center"/>
          </w:tcPr>
          <w:p w14:paraId="5BA1264E" w14:textId="23B3D98B" w:rsidR="00935679" w:rsidRDefault="00935679" w:rsidP="00166FB2">
            <w:pPr>
              <w:jc w:val="center"/>
              <w:rPr>
                <w:rFonts w:ascii="Century" w:eastAsia="ＭＳ 明朝" w:hAnsi="Century"/>
                <w:sz w:val="24"/>
                <w:szCs w:val="24"/>
              </w:rPr>
            </w:pPr>
            <w:r>
              <w:rPr>
                <w:rFonts w:ascii="Century" w:eastAsia="ＭＳ 明朝" w:hAnsi="Century" w:hint="eastAsia"/>
                <w:sz w:val="24"/>
                <w:szCs w:val="24"/>
              </w:rPr>
              <w:t>品目</w:t>
            </w:r>
          </w:p>
        </w:tc>
        <w:tc>
          <w:tcPr>
            <w:tcW w:w="3798" w:type="dxa"/>
            <w:vAlign w:val="center"/>
          </w:tcPr>
          <w:p w14:paraId="50476BF5" w14:textId="6D2667B8" w:rsidR="00B21E04" w:rsidRDefault="00935679" w:rsidP="00783E13">
            <w:pPr>
              <w:jc w:val="center"/>
              <w:rPr>
                <w:rFonts w:ascii="Century" w:eastAsia="ＭＳ 明朝" w:hAnsi="Century"/>
                <w:sz w:val="24"/>
                <w:szCs w:val="24"/>
              </w:rPr>
            </w:pPr>
            <w:r>
              <w:rPr>
                <w:rFonts w:ascii="Century" w:eastAsia="ＭＳ 明朝" w:hAnsi="Century" w:hint="eastAsia"/>
                <w:sz w:val="24"/>
                <w:szCs w:val="24"/>
              </w:rPr>
              <w:t>対象事業</w:t>
            </w:r>
          </w:p>
        </w:tc>
        <w:tc>
          <w:tcPr>
            <w:tcW w:w="4993" w:type="dxa"/>
            <w:vAlign w:val="center"/>
          </w:tcPr>
          <w:p w14:paraId="141CF293" w14:textId="6A224E55" w:rsidR="00935679" w:rsidRDefault="00FA18B6" w:rsidP="00166FB2">
            <w:pPr>
              <w:jc w:val="center"/>
              <w:rPr>
                <w:rFonts w:ascii="Century" w:eastAsia="ＭＳ 明朝" w:hAnsi="Century"/>
                <w:sz w:val="24"/>
                <w:szCs w:val="24"/>
              </w:rPr>
            </w:pPr>
            <w:r>
              <w:rPr>
                <w:rFonts w:ascii="Century" w:eastAsia="ＭＳ 明朝" w:hAnsi="Century" w:hint="eastAsia"/>
                <w:sz w:val="24"/>
                <w:szCs w:val="24"/>
              </w:rPr>
              <w:t>採択要件</w:t>
            </w:r>
          </w:p>
        </w:tc>
      </w:tr>
      <w:tr w:rsidR="00AA22F8" w14:paraId="090B7FDB" w14:textId="0F26BB19" w:rsidTr="0068511F">
        <w:trPr>
          <w:trHeight w:val="1410"/>
        </w:trPr>
        <w:tc>
          <w:tcPr>
            <w:tcW w:w="1472" w:type="dxa"/>
            <w:vAlign w:val="center"/>
          </w:tcPr>
          <w:p w14:paraId="6D223457" w14:textId="0274F035" w:rsidR="00AA22F8" w:rsidRDefault="00AA22F8" w:rsidP="00B21E04">
            <w:pPr>
              <w:jc w:val="center"/>
              <w:rPr>
                <w:rFonts w:ascii="Century" w:eastAsia="ＭＳ 明朝" w:hAnsi="Century"/>
                <w:sz w:val="24"/>
                <w:szCs w:val="24"/>
              </w:rPr>
            </w:pPr>
            <w:r>
              <w:rPr>
                <w:rFonts w:ascii="Century" w:eastAsia="ＭＳ 明朝" w:hAnsi="Century" w:hint="eastAsia"/>
                <w:sz w:val="24"/>
                <w:szCs w:val="24"/>
              </w:rPr>
              <w:t>水稲</w:t>
            </w:r>
          </w:p>
        </w:tc>
        <w:tc>
          <w:tcPr>
            <w:tcW w:w="3798" w:type="dxa"/>
            <w:vAlign w:val="center"/>
          </w:tcPr>
          <w:p w14:paraId="418E7C3A" w14:textId="77777777" w:rsidR="00AA22F8" w:rsidRDefault="00AA22F8" w:rsidP="00B21E04">
            <w:pPr>
              <w:rPr>
                <w:rFonts w:ascii="Century" w:eastAsia="ＭＳ 明朝" w:hAnsi="Century"/>
                <w:sz w:val="24"/>
                <w:szCs w:val="24"/>
              </w:rPr>
            </w:pPr>
            <w:r>
              <w:rPr>
                <w:rFonts w:ascii="Century" w:eastAsia="ＭＳ 明朝" w:hAnsi="Century" w:hint="eastAsia"/>
                <w:sz w:val="24"/>
                <w:szCs w:val="24"/>
              </w:rPr>
              <w:t xml:space="preserve">□　</w:t>
            </w:r>
            <w:r w:rsidRPr="00FA18B6">
              <w:rPr>
                <w:rFonts w:ascii="Century" w:eastAsia="ＭＳ 明朝" w:hAnsi="Century"/>
                <w:sz w:val="24"/>
                <w:szCs w:val="24"/>
              </w:rPr>
              <w:t>スマート水管理システム</w:t>
            </w:r>
          </w:p>
          <w:p w14:paraId="7FD64CBB" w14:textId="77777777" w:rsidR="00783E13" w:rsidRDefault="00783E13" w:rsidP="00B21E04">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自動給排水ゲート</w:t>
            </w:r>
          </w:p>
          <w:p w14:paraId="21CDB65A" w14:textId="77777777" w:rsidR="00783E13" w:rsidRDefault="00783E13" w:rsidP="00B21E04">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水位・水温センサー</w:t>
            </w:r>
          </w:p>
          <w:p w14:paraId="543ED202" w14:textId="286FF4F2" w:rsidR="00783E13" w:rsidRDefault="00783E13" w:rsidP="00B21E04">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遠隔管理コントローラー</w:t>
            </w:r>
            <w:r>
              <w:rPr>
                <w:rFonts w:ascii="Century" w:eastAsia="ＭＳ 明朝" w:hAnsi="Century" w:hint="eastAsia"/>
                <w:sz w:val="24"/>
                <w:szCs w:val="24"/>
              </w:rPr>
              <w:t xml:space="preserve">　等</w:t>
            </w:r>
          </w:p>
        </w:tc>
        <w:tc>
          <w:tcPr>
            <w:tcW w:w="4993" w:type="dxa"/>
          </w:tcPr>
          <w:p w14:paraId="5BE4702B" w14:textId="768156ED" w:rsidR="00AA22F8" w:rsidRDefault="00783E13" w:rsidP="00FB51EE">
            <w:pPr>
              <w:rPr>
                <w:rFonts w:ascii="Century" w:eastAsia="ＭＳ 明朝" w:hAnsi="Century"/>
                <w:sz w:val="24"/>
                <w:szCs w:val="24"/>
              </w:rPr>
            </w:pPr>
            <w:r w:rsidRPr="00783E13">
              <w:rPr>
                <w:rFonts w:ascii="Century" w:eastAsia="ＭＳ 明朝" w:hAnsi="Century"/>
                <w:sz w:val="24"/>
                <w:szCs w:val="24"/>
              </w:rPr>
              <w:t>高温期における圃場の水温・水位を適正管理し、登熟不良等の高温障害を回避するための機能向上を伴う設備導入であること。</w:t>
            </w:r>
          </w:p>
        </w:tc>
      </w:tr>
      <w:tr w:rsidR="002337F0" w14:paraId="27AA9FCC" w14:textId="4FDC6529" w:rsidTr="00783E13">
        <w:trPr>
          <w:trHeight w:val="1727"/>
        </w:trPr>
        <w:tc>
          <w:tcPr>
            <w:tcW w:w="1472" w:type="dxa"/>
            <w:vMerge w:val="restart"/>
            <w:vAlign w:val="center"/>
          </w:tcPr>
          <w:p w14:paraId="1934A1F8" w14:textId="4CEF572E" w:rsidR="002337F0" w:rsidRDefault="002337F0" w:rsidP="00B21E04">
            <w:pPr>
              <w:jc w:val="center"/>
              <w:rPr>
                <w:rFonts w:ascii="Century" w:eastAsia="ＭＳ 明朝" w:hAnsi="Century"/>
                <w:sz w:val="24"/>
                <w:szCs w:val="24"/>
              </w:rPr>
            </w:pPr>
            <w:r>
              <w:rPr>
                <w:rFonts w:ascii="Century" w:eastAsia="ＭＳ 明朝" w:hAnsi="Century" w:hint="eastAsia"/>
                <w:sz w:val="24"/>
                <w:szCs w:val="24"/>
              </w:rPr>
              <w:t>野菜・花き</w:t>
            </w:r>
          </w:p>
        </w:tc>
        <w:tc>
          <w:tcPr>
            <w:tcW w:w="3798" w:type="dxa"/>
          </w:tcPr>
          <w:p w14:paraId="6185AA12" w14:textId="77777777" w:rsidR="002337F0" w:rsidRDefault="002337F0" w:rsidP="00783E13">
            <w:pPr>
              <w:rPr>
                <w:rFonts w:ascii="Century" w:eastAsia="ＭＳ 明朝" w:hAnsi="Century"/>
                <w:sz w:val="24"/>
                <w:szCs w:val="24"/>
              </w:rPr>
            </w:pPr>
            <w:r>
              <w:rPr>
                <w:rFonts w:ascii="Century" w:eastAsia="ＭＳ 明朝" w:hAnsi="Century" w:hint="eastAsia"/>
                <w:sz w:val="24"/>
                <w:szCs w:val="24"/>
              </w:rPr>
              <w:t>□</w:t>
            </w:r>
            <w:r w:rsidR="00FA18B6">
              <w:rPr>
                <w:rFonts w:ascii="Century" w:eastAsia="ＭＳ 明朝" w:hAnsi="Century" w:hint="eastAsia"/>
                <w:sz w:val="24"/>
                <w:szCs w:val="24"/>
              </w:rPr>
              <w:t xml:space="preserve">　</w:t>
            </w:r>
            <w:r>
              <w:rPr>
                <w:rFonts w:ascii="Century" w:eastAsia="ＭＳ 明朝" w:hAnsi="Century" w:hint="eastAsia"/>
                <w:sz w:val="24"/>
                <w:szCs w:val="24"/>
              </w:rPr>
              <w:t>遮光・遮熱資材</w:t>
            </w:r>
            <w:r>
              <w:rPr>
                <w:rFonts w:ascii="Century" w:eastAsia="ＭＳ 明朝" w:hAnsi="Century" w:hint="eastAsia"/>
                <w:sz w:val="24"/>
                <w:szCs w:val="24"/>
              </w:rPr>
              <w:t>(</w:t>
            </w:r>
            <w:r>
              <w:rPr>
                <w:rFonts w:ascii="Century" w:eastAsia="ＭＳ 明朝" w:hAnsi="Century" w:hint="eastAsia"/>
                <w:sz w:val="24"/>
                <w:szCs w:val="24"/>
              </w:rPr>
              <w:t>ハウス用</w:t>
            </w:r>
            <w:r>
              <w:rPr>
                <w:rFonts w:ascii="Century" w:eastAsia="ＭＳ 明朝" w:hAnsi="Century" w:hint="eastAsia"/>
                <w:sz w:val="24"/>
                <w:szCs w:val="24"/>
              </w:rPr>
              <w:t>)</w:t>
            </w:r>
          </w:p>
          <w:p w14:paraId="1C028059" w14:textId="77777777" w:rsidR="00783E13" w:rsidRDefault="00783E13" w:rsidP="00783E13">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特殊遮熱フィルム</w:t>
            </w:r>
          </w:p>
          <w:p w14:paraId="6BBB2FF1" w14:textId="77777777" w:rsidR="00783E13" w:rsidRDefault="00783E13" w:rsidP="00783E13">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遮熱カーテン</w:t>
            </w:r>
          </w:p>
          <w:p w14:paraId="13365D6B" w14:textId="0ADA522B" w:rsidR="00783E13" w:rsidRDefault="00783E13" w:rsidP="00783E13">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高機能遮光ネット</w:t>
            </w:r>
            <w:r>
              <w:rPr>
                <w:rFonts w:ascii="Century" w:eastAsia="ＭＳ 明朝" w:hAnsi="Century" w:hint="eastAsia"/>
                <w:sz w:val="24"/>
                <w:szCs w:val="24"/>
              </w:rPr>
              <w:t xml:space="preserve">　</w:t>
            </w:r>
            <w:r w:rsidRPr="00783E13">
              <w:rPr>
                <w:rFonts w:ascii="Century" w:eastAsia="ＭＳ 明朝" w:hAnsi="Century"/>
                <w:sz w:val="24"/>
                <w:szCs w:val="24"/>
              </w:rPr>
              <w:t>等</w:t>
            </w:r>
          </w:p>
        </w:tc>
        <w:tc>
          <w:tcPr>
            <w:tcW w:w="4993" w:type="dxa"/>
          </w:tcPr>
          <w:p w14:paraId="5521BC19" w14:textId="69C17ABC" w:rsidR="00FA18B6" w:rsidRDefault="00783E13" w:rsidP="00FB51EE">
            <w:pPr>
              <w:rPr>
                <w:rFonts w:ascii="Century" w:eastAsia="ＭＳ 明朝" w:hAnsi="Century"/>
                <w:sz w:val="24"/>
                <w:szCs w:val="24"/>
              </w:rPr>
            </w:pPr>
            <w:r w:rsidRPr="00783E13">
              <w:rPr>
                <w:rFonts w:ascii="Century" w:eastAsia="ＭＳ 明朝" w:hAnsi="Century"/>
                <w:sz w:val="24"/>
                <w:szCs w:val="24"/>
              </w:rPr>
              <w:t>強日射による日焼け果・着果不良等を軽減するため、従来の資材より遮熱・遮光性能が高い資材、または自動開閉機能等を付加した資材の導入であること。</w:t>
            </w:r>
          </w:p>
        </w:tc>
      </w:tr>
      <w:tr w:rsidR="002337F0" w14:paraId="6B949B29" w14:textId="77777777" w:rsidTr="00783E13">
        <w:trPr>
          <w:trHeight w:val="1380"/>
        </w:trPr>
        <w:tc>
          <w:tcPr>
            <w:tcW w:w="1472" w:type="dxa"/>
            <w:vMerge/>
            <w:vAlign w:val="center"/>
          </w:tcPr>
          <w:p w14:paraId="5CBCB611" w14:textId="77777777" w:rsidR="002337F0" w:rsidRDefault="002337F0" w:rsidP="00B21E04">
            <w:pPr>
              <w:jc w:val="center"/>
              <w:rPr>
                <w:rFonts w:ascii="Century" w:eastAsia="ＭＳ 明朝" w:hAnsi="Century"/>
                <w:sz w:val="24"/>
                <w:szCs w:val="24"/>
              </w:rPr>
            </w:pPr>
          </w:p>
        </w:tc>
        <w:tc>
          <w:tcPr>
            <w:tcW w:w="3798" w:type="dxa"/>
          </w:tcPr>
          <w:p w14:paraId="7B062137" w14:textId="77777777" w:rsidR="002337F0" w:rsidRDefault="002337F0" w:rsidP="00783E13">
            <w:pPr>
              <w:rPr>
                <w:rFonts w:ascii="Century" w:eastAsia="ＭＳ 明朝" w:hAnsi="Century"/>
                <w:sz w:val="24"/>
                <w:szCs w:val="24"/>
              </w:rPr>
            </w:pPr>
            <w:r>
              <w:rPr>
                <w:rFonts w:ascii="Century" w:eastAsia="ＭＳ 明朝" w:hAnsi="Century" w:hint="eastAsia"/>
                <w:sz w:val="24"/>
                <w:szCs w:val="24"/>
              </w:rPr>
              <w:t>□</w:t>
            </w:r>
            <w:r w:rsidR="00FA18B6">
              <w:rPr>
                <w:rFonts w:ascii="Century" w:eastAsia="ＭＳ 明朝" w:hAnsi="Century" w:hint="eastAsia"/>
                <w:sz w:val="24"/>
                <w:szCs w:val="24"/>
              </w:rPr>
              <w:t xml:space="preserve">　</w:t>
            </w:r>
            <w:r>
              <w:rPr>
                <w:rFonts w:ascii="Century" w:eastAsia="ＭＳ 明朝" w:hAnsi="Century" w:hint="eastAsia"/>
                <w:sz w:val="24"/>
                <w:szCs w:val="24"/>
              </w:rPr>
              <w:t>換気・空気冷却</w:t>
            </w:r>
            <w:r>
              <w:rPr>
                <w:rFonts w:ascii="Century" w:eastAsia="ＭＳ 明朝" w:hAnsi="Century" w:hint="eastAsia"/>
                <w:sz w:val="24"/>
                <w:szCs w:val="24"/>
              </w:rPr>
              <w:t>(</w:t>
            </w:r>
            <w:r>
              <w:rPr>
                <w:rFonts w:ascii="Century" w:eastAsia="ＭＳ 明朝" w:hAnsi="Century" w:hint="eastAsia"/>
                <w:sz w:val="24"/>
                <w:szCs w:val="24"/>
              </w:rPr>
              <w:t>ハウス用</w:t>
            </w:r>
            <w:r>
              <w:rPr>
                <w:rFonts w:ascii="Century" w:eastAsia="ＭＳ 明朝" w:hAnsi="Century" w:hint="eastAsia"/>
                <w:sz w:val="24"/>
                <w:szCs w:val="24"/>
              </w:rPr>
              <w:t>)</w:t>
            </w:r>
          </w:p>
          <w:p w14:paraId="4020813D" w14:textId="77777777" w:rsidR="00783E13" w:rsidRDefault="00783E13" w:rsidP="00783E13">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自動巻上げ装置</w:t>
            </w:r>
          </w:p>
          <w:p w14:paraId="0F52FC9C" w14:textId="77777777" w:rsidR="00783E13" w:rsidRDefault="00783E13" w:rsidP="00783E13">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高性能循環扇</w:t>
            </w:r>
          </w:p>
          <w:p w14:paraId="4EA193AD" w14:textId="2B95A8AA" w:rsidR="00783E13" w:rsidRDefault="00783E13" w:rsidP="00783E13">
            <w:pPr>
              <w:rPr>
                <w:rFonts w:ascii="Century" w:eastAsia="ＭＳ 明朝" w:hAnsi="Century"/>
                <w:sz w:val="24"/>
                <w:szCs w:val="24"/>
              </w:rPr>
            </w:pPr>
            <w:r>
              <w:rPr>
                <w:rFonts w:ascii="Century" w:eastAsia="ＭＳ 明朝" w:hAnsi="Century" w:hint="eastAsia"/>
                <w:sz w:val="24"/>
                <w:szCs w:val="24"/>
              </w:rPr>
              <w:t xml:space="preserve">　・</w:t>
            </w:r>
            <w:r w:rsidRPr="00783E13">
              <w:rPr>
                <w:rFonts w:ascii="Century" w:eastAsia="ＭＳ 明朝" w:hAnsi="Century"/>
                <w:sz w:val="24"/>
                <w:szCs w:val="24"/>
              </w:rPr>
              <w:t>環境制御コントローラー</w:t>
            </w:r>
            <w:r>
              <w:rPr>
                <w:rFonts w:ascii="Century" w:eastAsia="ＭＳ 明朝" w:hAnsi="Century" w:hint="eastAsia"/>
                <w:sz w:val="24"/>
                <w:szCs w:val="24"/>
              </w:rPr>
              <w:t xml:space="preserve">　</w:t>
            </w:r>
            <w:r w:rsidRPr="00783E13">
              <w:rPr>
                <w:rFonts w:ascii="Century" w:eastAsia="ＭＳ 明朝" w:hAnsi="Century"/>
                <w:sz w:val="24"/>
                <w:szCs w:val="24"/>
              </w:rPr>
              <w:t>等</w:t>
            </w:r>
          </w:p>
        </w:tc>
        <w:tc>
          <w:tcPr>
            <w:tcW w:w="4993" w:type="dxa"/>
          </w:tcPr>
          <w:p w14:paraId="27AB2419" w14:textId="391E9CFB" w:rsidR="002337F0" w:rsidRDefault="00783E13" w:rsidP="002337F0">
            <w:pPr>
              <w:rPr>
                <w:rFonts w:ascii="Century" w:eastAsia="ＭＳ 明朝" w:hAnsi="Century"/>
                <w:sz w:val="24"/>
                <w:szCs w:val="24"/>
              </w:rPr>
            </w:pPr>
            <w:r w:rsidRPr="00783E13">
              <w:rPr>
                <w:rFonts w:ascii="Century" w:eastAsia="ＭＳ 明朝" w:hAnsi="Century"/>
                <w:sz w:val="24"/>
                <w:szCs w:val="24"/>
              </w:rPr>
              <w:t>施設内の温度ムラを解消し、高温時の換気効率を高めることで、品質低下や高温障害を回避するためのシステム導入であること。</w:t>
            </w:r>
          </w:p>
        </w:tc>
      </w:tr>
      <w:tr w:rsidR="00935679" w14:paraId="7544F5E9" w14:textId="25F1F6BF" w:rsidTr="009A5640">
        <w:trPr>
          <w:trHeight w:val="631"/>
        </w:trPr>
        <w:tc>
          <w:tcPr>
            <w:tcW w:w="1472" w:type="dxa"/>
            <w:vAlign w:val="center"/>
          </w:tcPr>
          <w:p w14:paraId="57C12B5A" w14:textId="59BCD54F" w:rsidR="00935679" w:rsidRDefault="00935679" w:rsidP="00B21E04">
            <w:pPr>
              <w:jc w:val="center"/>
              <w:rPr>
                <w:rFonts w:ascii="Century" w:eastAsia="ＭＳ 明朝" w:hAnsi="Century"/>
                <w:sz w:val="24"/>
                <w:szCs w:val="24"/>
              </w:rPr>
            </w:pPr>
            <w:r>
              <w:rPr>
                <w:rFonts w:ascii="Century" w:eastAsia="ＭＳ 明朝" w:hAnsi="Century" w:hint="eastAsia"/>
                <w:sz w:val="24"/>
                <w:szCs w:val="24"/>
              </w:rPr>
              <w:t>果樹</w:t>
            </w:r>
          </w:p>
        </w:tc>
        <w:tc>
          <w:tcPr>
            <w:tcW w:w="3798" w:type="dxa"/>
          </w:tcPr>
          <w:p w14:paraId="48CCEDC9" w14:textId="67F8ADBA" w:rsidR="00CD756D" w:rsidRDefault="002337F0" w:rsidP="009A5640">
            <w:pPr>
              <w:rPr>
                <w:rFonts w:ascii="Century" w:eastAsia="ＭＳ 明朝" w:hAnsi="Century"/>
                <w:sz w:val="24"/>
                <w:szCs w:val="24"/>
              </w:rPr>
            </w:pPr>
            <w:r>
              <w:rPr>
                <w:rFonts w:ascii="Century" w:eastAsia="ＭＳ 明朝" w:hAnsi="Century" w:hint="eastAsia"/>
                <w:sz w:val="24"/>
                <w:szCs w:val="24"/>
              </w:rPr>
              <w:t>□</w:t>
            </w:r>
            <w:r w:rsidR="00CD756D">
              <w:rPr>
                <w:rFonts w:ascii="Century" w:eastAsia="ＭＳ 明朝" w:hAnsi="Century" w:hint="eastAsia"/>
                <w:sz w:val="24"/>
                <w:szCs w:val="24"/>
              </w:rPr>
              <w:t xml:space="preserve">　</w:t>
            </w:r>
            <w:r w:rsidR="00CD756D" w:rsidRPr="00CD756D">
              <w:rPr>
                <w:rFonts w:ascii="Century" w:eastAsia="ＭＳ 明朝" w:hAnsi="Century"/>
                <w:sz w:val="24"/>
                <w:szCs w:val="24"/>
              </w:rPr>
              <w:t>果樹高温障害回避対策施設</w:t>
            </w:r>
          </w:p>
          <w:p w14:paraId="3292818E" w14:textId="77777777" w:rsidR="00935679" w:rsidRDefault="00FA18B6" w:rsidP="009A5640">
            <w:pPr>
              <w:rPr>
                <w:rFonts w:ascii="Century" w:eastAsia="ＭＳ 明朝" w:hAnsi="Century"/>
                <w:sz w:val="24"/>
                <w:szCs w:val="24"/>
              </w:rPr>
            </w:pPr>
            <w:r>
              <w:rPr>
                <w:rFonts w:ascii="Century" w:eastAsia="ＭＳ 明朝" w:hAnsi="Century" w:hint="eastAsia"/>
                <w:sz w:val="24"/>
                <w:szCs w:val="24"/>
              </w:rPr>
              <w:t xml:space="preserve">　</w:t>
            </w:r>
            <w:r w:rsidR="00CD756D">
              <w:rPr>
                <w:rFonts w:ascii="Century" w:eastAsia="ＭＳ 明朝" w:hAnsi="Century" w:hint="eastAsia"/>
                <w:sz w:val="24"/>
                <w:szCs w:val="24"/>
              </w:rPr>
              <w:t>・</w:t>
            </w:r>
            <w:r w:rsidR="002337F0">
              <w:rPr>
                <w:rFonts w:ascii="Century" w:eastAsia="ＭＳ 明朝" w:hAnsi="Century" w:hint="eastAsia"/>
                <w:sz w:val="24"/>
                <w:szCs w:val="24"/>
              </w:rPr>
              <w:t>簡易ボーリング</w:t>
            </w:r>
          </w:p>
          <w:p w14:paraId="012F7A63" w14:textId="77777777" w:rsidR="00CD756D" w:rsidRDefault="00CD756D" w:rsidP="009A5640">
            <w:pPr>
              <w:rPr>
                <w:rFonts w:ascii="Century" w:eastAsia="ＭＳ 明朝" w:hAnsi="Century"/>
                <w:sz w:val="24"/>
                <w:szCs w:val="24"/>
              </w:rPr>
            </w:pPr>
            <w:r>
              <w:rPr>
                <w:rFonts w:ascii="Century" w:eastAsia="ＭＳ 明朝" w:hAnsi="Century" w:hint="eastAsia"/>
                <w:sz w:val="24"/>
                <w:szCs w:val="24"/>
              </w:rPr>
              <w:t xml:space="preserve">　・</w:t>
            </w:r>
            <w:r w:rsidRPr="00CD756D">
              <w:rPr>
                <w:rFonts w:ascii="Century" w:eastAsia="ＭＳ 明朝" w:hAnsi="Century"/>
                <w:sz w:val="24"/>
                <w:szCs w:val="24"/>
              </w:rPr>
              <w:t>自動灌水制御システム</w:t>
            </w:r>
            <w:r w:rsidR="009A5640">
              <w:rPr>
                <w:rFonts w:ascii="Century" w:eastAsia="ＭＳ 明朝" w:hAnsi="Century" w:hint="eastAsia"/>
                <w:sz w:val="24"/>
                <w:szCs w:val="24"/>
              </w:rPr>
              <w:t xml:space="preserve">　等</w:t>
            </w:r>
          </w:p>
          <w:p w14:paraId="0C238BD9" w14:textId="77777777" w:rsidR="009A5640" w:rsidRDefault="009A5640" w:rsidP="009A5640">
            <w:pPr>
              <w:rPr>
                <w:rFonts w:ascii="Century" w:eastAsia="ＭＳ 明朝" w:hAnsi="Century"/>
                <w:sz w:val="24"/>
                <w:szCs w:val="24"/>
              </w:rPr>
            </w:pPr>
          </w:p>
          <w:p w14:paraId="28A8F829" w14:textId="1255F34B" w:rsidR="009A5640" w:rsidRPr="009A5640" w:rsidRDefault="009A5640" w:rsidP="009A5640">
            <w:pPr>
              <w:rPr>
                <w:rFonts w:ascii="Century" w:eastAsia="ＭＳ 明朝" w:hAnsi="Century"/>
                <w:sz w:val="24"/>
                <w:szCs w:val="24"/>
                <w:u w:val="single"/>
              </w:rPr>
            </w:pPr>
            <w:r w:rsidRPr="009A5640">
              <w:rPr>
                <w:rFonts w:ascii="ＭＳ 明朝" w:eastAsia="ＭＳ 明朝" w:hAnsi="ＭＳ 明朝" w:cs="ＭＳ 明朝" w:hint="eastAsia"/>
                <w:color w:val="EE0000"/>
                <w:sz w:val="22"/>
                <w:u w:val="single"/>
              </w:rPr>
              <w:t>※</w:t>
            </w:r>
            <w:r w:rsidRPr="009A5640">
              <w:rPr>
                <w:rFonts w:ascii="Century" w:eastAsia="ＭＳ 明朝" w:hAnsi="Century"/>
                <w:color w:val="EE0000"/>
                <w:sz w:val="22"/>
                <w:u w:val="single"/>
              </w:rPr>
              <w:t>本事業は原則として、地下水源の確保（出水）が確認できたものを対象とす</w:t>
            </w:r>
            <w:r w:rsidR="006934AA">
              <w:rPr>
                <w:rFonts w:ascii="Century" w:eastAsia="ＭＳ 明朝" w:hAnsi="Century" w:hint="eastAsia"/>
                <w:color w:val="EE0000"/>
                <w:sz w:val="22"/>
                <w:u w:val="single"/>
              </w:rPr>
              <w:t>る</w:t>
            </w:r>
            <w:r w:rsidRPr="009A5640">
              <w:rPr>
                <w:rFonts w:ascii="Century" w:eastAsia="ＭＳ 明朝" w:hAnsi="Century"/>
                <w:color w:val="EE0000"/>
                <w:sz w:val="22"/>
                <w:u w:val="single"/>
              </w:rPr>
              <w:t>。</w:t>
            </w:r>
          </w:p>
        </w:tc>
        <w:tc>
          <w:tcPr>
            <w:tcW w:w="4993" w:type="dxa"/>
            <w:vAlign w:val="center"/>
          </w:tcPr>
          <w:p w14:paraId="1075464D" w14:textId="77777777" w:rsidR="009A5640" w:rsidRDefault="009A5640" w:rsidP="00B21E04">
            <w:pPr>
              <w:rPr>
                <w:rFonts w:ascii="Century" w:eastAsia="ＭＳ 明朝" w:hAnsi="Century"/>
                <w:sz w:val="24"/>
                <w:szCs w:val="24"/>
              </w:rPr>
            </w:pPr>
            <w:r w:rsidRPr="009A5640">
              <w:rPr>
                <w:rFonts w:ascii="Century" w:eastAsia="ＭＳ 明朝" w:hAnsi="Century"/>
                <w:sz w:val="24"/>
                <w:szCs w:val="24"/>
              </w:rPr>
              <w:t>高温乾燥による果実の品質低下や樹勢低下を回避するため、地下水源の確保や、これを用いた水分管理の自動化を図る設備導入であること。</w:t>
            </w:r>
          </w:p>
          <w:p w14:paraId="4E93B402" w14:textId="1323654F" w:rsidR="009A5640" w:rsidRPr="009A5640" w:rsidRDefault="009A5640" w:rsidP="00B21E04">
            <w:pPr>
              <w:rPr>
                <w:rFonts w:ascii="Century" w:eastAsia="ＭＳ 明朝" w:hAnsi="Century"/>
                <w:sz w:val="24"/>
                <w:szCs w:val="24"/>
                <w:u w:val="single"/>
              </w:rPr>
            </w:pPr>
            <w:r w:rsidRPr="009A5640">
              <w:rPr>
                <w:rFonts w:ascii="ＭＳ 明朝" w:eastAsia="ＭＳ 明朝" w:hAnsi="ＭＳ 明朝" w:cs="ＭＳ 明朝" w:hint="eastAsia"/>
                <w:sz w:val="22"/>
                <w:u w:val="single"/>
              </w:rPr>
              <w:t>※</w:t>
            </w:r>
            <w:r w:rsidRPr="009A5640">
              <w:rPr>
                <w:rFonts w:ascii="Century" w:eastAsia="ＭＳ 明朝" w:hAnsi="Century"/>
                <w:sz w:val="22"/>
                <w:u w:val="single"/>
              </w:rPr>
              <w:t>防風・遮光ネット等の資材導入については、別途「果樹経営支援対策事業」の対象となるため、本事業の要望対象外とする。</w:t>
            </w:r>
          </w:p>
        </w:tc>
      </w:tr>
    </w:tbl>
    <w:p w14:paraId="56D11362" w14:textId="77777777" w:rsidR="00783E13" w:rsidRDefault="00783E13" w:rsidP="00783E13">
      <w:pPr>
        <w:rPr>
          <w:rFonts w:ascii="Century" w:eastAsia="ＭＳ 明朝" w:hAnsi="Century"/>
          <w:sz w:val="24"/>
          <w:szCs w:val="24"/>
        </w:rPr>
      </w:pPr>
      <w:r w:rsidRPr="00783E13">
        <w:rPr>
          <w:rFonts w:ascii="Century" w:eastAsia="ＭＳ 明朝" w:hAnsi="Century"/>
          <w:sz w:val="24"/>
          <w:szCs w:val="24"/>
        </w:rPr>
        <w:t>【共通留意事項】</w:t>
      </w:r>
    </w:p>
    <w:p w14:paraId="4C8B6CEC" w14:textId="77777777" w:rsidR="00783E13" w:rsidRDefault="00783E13" w:rsidP="00783E13">
      <w:pPr>
        <w:ind w:left="240" w:hangingChars="100" w:hanging="240"/>
        <w:rPr>
          <w:rFonts w:ascii="Century" w:eastAsia="ＭＳ 明朝" w:hAnsi="Century"/>
          <w:sz w:val="24"/>
          <w:szCs w:val="24"/>
        </w:rPr>
      </w:pPr>
      <w:r w:rsidRPr="00783E13">
        <w:rPr>
          <w:rFonts w:ascii="Century" w:eastAsia="ＭＳ 明朝" w:hAnsi="Century"/>
          <w:sz w:val="24"/>
          <w:szCs w:val="24"/>
        </w:rPr>
        <w:t>・本事業は高温障害の「回避・軽減」を目的としています。単なる劣化に伴う補修（張替え）ではなく、導入により施設内の環境改善（温度抑制、効率化等）が見込めるものを対象とします。</w:t>
      </w:r>
    </w:p>
    <w:p w14:paraId="1DC76C94" w14:textId="00836A23" w:rsidR="00783E13" w:rsidRDefault="00783E13" w:rsidP="00783E13">
      <w:pPr>
        <w:ind w:left="240" w:hangingChars="100" w:hanging="240"/>
        <w:rPr>
          <w:rFonts w:ascii="Century" w:eastAsia="ＭＳ 明朝" w:hAnsi="Century"/>
          <w:sz w:val="24"/>
          <w:szCs w:val="24"/>
        </w:rPr>
      </w:pPr>
      <w:r w:rsidRPr="00783E13">
        <w:rPr>
          <w:rFonts w:ascii="Century" w:eastAsia="ＭＳ 明朝" w:hAnsi="Century"/>
          <w:sz w:val="24"/>
          <w:szCs w:val="24"/>
        </w:rPr>
        <w:t>・記載の例示以外の機材についても、高温対策として効果が期待できるものであれば対象となる可能性がありますので、まずは希望内容を具体的にご記入ください。</w:t>
      </w:r>
    </w:p>
    <w:p w14:paraId="32A4590C" w14:textId="741BC31D" w:rsidR="00783E13" w:rsidRDefault="00783E13" w:rsidP="00783E13">
      <w:pPr>
        <w:rPr>
          <w:rFonts w:ascii="Century" w:eastAsia="ＭＳ 明朝" w:hAnsi="Century"/>
          <w:sz w:val="24"/>
          <w:szCs w:val="24"/>
        </w:rPr>
      </w:pPr>
      <w:r>
        <w:rPr>
          <w:rFonts w:ascii="Century" w:eastAsia="ＭＳ 明朝" w:hAnsi="Century" w:hint="eastAsia"/>
          <w:sz w:val="24"/>
          <w:szCs w:val="24"/>
        </w:rPr>
        <w:t>・</w:t>
      </w:r>
      <w:r w:rsidRPr="007B606F">
        <w:rPr>
          <w:rFonts w:ascii="Century" w:eastAsia="ＭＳ 明朝" w:hAnsi="Century" w:hint="eastAsia"/>
          <w:color w:val="EE0000"/>
          <w:sz w:val="24"/>
          <w:szCs w:val="24"/>
        </w:rPr>
        <w:t>新規もしくは機能向上の物に限</w:t>
      </w:r>
      <w:r w:rsidR="007B606F" w:rsidRPr="007B606F">
        <w:rPr>
          <w:rFonts w:ascii="Century" w:eastAsia="ＭＳ 明朝" w:hAnsi="Century" w:hint="eastAsia"/>
          <w:color w:val="EE0000"/>
          <w:sz w:val="24"/>
          <w:szCs w:val="24"/>
        </w:rPr>
        <w:t>ります。</w:t>
      </w:r>
    </w:p>
    <w:p w14:paraId="5157ACCD" w14:textId="6404F47B" w:rsidR="001F599D" w:rsidRPr="007B606F" w:rsidRDefault="00783E13" w:rsidP="00FB51EE">
      <w:pPr>
        <w:rPr>
          <w:rFonts w:ascii="Century" w:eastAsia="ＭＳ 明朝" w:hAnsi="Century"/>
          <w:color w:val="EE0000"/>
          <w:sz w:val="24"/>
          <w:szCs w:val="24"/>
        </w:rPr>
      </w:pPr>
      <w:r>
        <w:rPr>
          <w:rFonts w:ascii="Century" w:eastAsia="ＭＳ 明朝" w:hAnsi="Century" w:hint="eastAsia"/>
          <w:sz w:val="24"/>
          <w:szCs w:val="24"/>
        </w:rPr>
        <w:t>・</w:t>
      </w:r>
      <w:r w:rsidR="001F599D" w:rsidRPr="007B606F">
        <w:rPr>
          <w:rFonts w:ascii="Century" w:eastAsia="ＭＳ 明朝" w:hAnsi="Century"/>
          <w:color w:val="EE0000"/>
          <w:sz w:val="24"/>
          <w:szCs w:val="24"/>
        </w:rPr>
        <w:t>研究機関等で開発された技術や実証結果により、高温障害の回避・軽減が明らかな機械・</w:t>
      </w:r>
    </w:p>
    <w:p w14:paraId="772E0EEE" w14:textId="508D9E42" w:rsidR="00935679" w:rsidRPr="007B606F" w:rsidRDefault="001F599D" w:rsidP="001F599D">
      <w:pPr>
        <w:ind w:firstLineChars="100" w:firstLine="240"/>
        <w:rPr>
          <w:rFonts w:ascii="Century" w:eastAsia="ＭＳ 明朝" w:hAnsi="Century"/>
          <w:color w:val="EE0000"/>
          <w:sz w:val="24"/>
          <w:szCs w:val="24"/>
        </w:rPr>
      </w:pPr>
      <w:r w:rsidRPr="007B606F">
        <w:rPr>
          <w:rFonts w:ascii="Century" w:eastAsia="ＭＳ 明朝" w:hAnsi="Century"/>
          <w:color w:val="EE0000"/>
          <w:sz w:val="24"/>
          <w:szCs w:val="24"/>
        </w:rPr>
        <w:t>施設及び生産資材</w:t>
      </w:r>
      <w:r w:rsidRPr="007B606F">
        <w:rPr>
          <w:rFonts w:ascii="Century" w:eastAsia="ＭＳ 明朝" w:hAnsi="Century" w:hint="eastAsia"/>
          <w:color w:val="EE0000"/>
          <w:sz w:val="24"/>
          <w:szCs w:val="24"/>
        </w:rPr>
        <w:t>に限ります</w:t>
      </w:r>
      <w:r w:rsidRPr="007B606F">
        <w:rPr>
          <w:rFonts w:ascii="Century" w:eastAsia="ＭＳ 明朝" w:hAnsi="Century"/>
          <w:color w:val="EE0000"/>
          <w:sz w:val="24"/>
          <w:szCs w:val="24"/>
        </w:rPr>
        <w:t>。</w:t>
      </w:r>
    </w:p>
    <w:p w14:paraId="74226000" w14:textId="1B0F314F" w:rsidR="001F599D" w:rsidRDefault="00783E13" w:rsidP="00FB51EE">
      <w:pPr>
        <w:rPr>
          <w:rFonts w:ascii="Century" w:eastAsia="ＭＳ 明朝" w:hAnsi="Century"/>
          <w:sz w:val="24"/>
          <w:szCs w:val="24"/>
        </w:rPr>
      </w:pPr>
      <w:r>
        <w:rPr>
          <w:rFonts w:ascii="ＭＳ 明朝" w:eastAsia="ＭＳ 明朝" w:hAnsi="ＭＳ 明朝" w:cs="ＭＳ 明朝" w:hint="eastAsia"/>
          <w:sz w:val="24"/>
          <w:szCs w:val="24"/>
        </w:rPr>
        <w:t>・</w:t>
      </w:r>
      <w:r w:rsidR="001F599D" w:rsidRPr="001F599D">
        <w:rPr>
          <w:rFonts w:ascii="Century" w:eastAsia="ＭＳ 明朝" w:hAnsi="Century"/>
          <w:sz w:val="24"/>
          <w:szCs w:val="24"/>
        </w:rPr>
        <w:t>えひめ南農協全体で</w:t>
      </w:r>
      <w:r w:rsidR="001F599D" w:rsidRPr="001F599D">
        <w:rPr>
          <w:rFonts w:ascii="Century" w:eastAsia="ＭＳ 明朝" w:hAnsi="Century"/>
          <w:sz w:val="24"/>
          <w:szCs w:val="24"/>
        </w:rPr>
        <w:t>3</w:t>
      </w:r>
      <w:r w:rsidR="001F599D" w:rsidRPr="001F599D">
        <w:rPr>
          <w:rFonts w:ascii="Century" w:eastAsia="ＭＳ 明朝" w:hAnsi="Century"/>
          <w:sz w:val="24"/>
          <w:szCs w:val="24"/>
        </w:rPr>
        <w:t>戸以上の要望がない場合は</w:t>
      </w:r>
      <w:r w:rsidR="001F599D">
        <w:rPr>
          <w:rFonts w:ascii="Century" w:eastAsia="ＭＳ 明朝" w:hAnsi="Century" w:hint="eastAsia"/>
          <w:sz w:val="24"/>
          <w:szCs w:val="24"/>
        </w:rPr>
        <w:t>、県に対する事業</w:t>
      </w:r>
      <w:r w:rsidR="001F599D" w:rsidRPr="001F599D">
        <w:rPr>
          <w:rFonts w:ascii="Century" w:eastAsia="ＭＳ 明朝" w:hAnsi="Century"/>
          <w:sz w:val="24"/>
          <w:szCs w:val="24"/>
        </w:rPr>
        <w:t>申請できない</w:t>
      </w:r>
      <w:r w:rsidR="008A2319">
        <w:rPr>
          <w:rFonts w:ascii="Century" w:eastAsia="ＭＳ 明朝" w:hAnsi="Century" w:hint="eastAsia"/>
          <w:sz w:val="24"/>
          <w:szCs w:val="24"/>
        </w:rPr>
        <w:t>こと</w:t>
      </w:r>
      <w:r w:rsidR="001F599D" w:rsidRPr="001F599D">
        <w:rPr>
          <w:rFonts w:ascii="Century" w:eastAsia="ＭＳ 明朝" w:hAnsi="Century"/>
          <w:sz w:val="24"/>
          <w:szCs w:val="24"/>
        </w:rPr>
        <w:t>、あら</w:t>
      </w:r>
    </w:p>
    <w:p w14:paraId="2A7C0352" w14:textId="5458ACFF" w:rsidR="00935679" w:rsidRDefault="00324B9E" w:rsidP="001F599D">
      <w:pPr>
        <w:ind w:firstLineChars="100" w:firstLine="240"/>
        <w:rPr>
          <w:rFonts w:ascii="Century" w:eastAsia="ＭＳ 明朝" w:hAnsi="Century"/>
          <w:sz w:val="24"/>
          <w:szCs w:val="24"/>
        </w:rPr>
      </w:pPr>
      <w:r w:rsidRPr="00791793">
        <w:rPr>
          <w:noProof/>
          <w:sz w:val="24"/>
          <w:szCs w:val="24"/>
        </w:rPr>
        <mc:AlternateContent>
          <mc:Choice Requires="wps">
            <w:drawing>
              <wp:anchor distT="45720" distB="45720" distL="114300" distR="114300" simplePos="0" relativeHeight="251661312" behindDoc="0" locked="0" layoutInCell="1" allowOverlap="1" wp14:anchorId="1D828B3C" wp14:editId="125FB0DB">
                <wp:simplePos x="0" y="0"/>
                <wp:positionH relativeFrom="column">
                  <wp:posOffset>12331065</wp:posOffset>
                </wp:positionH>
                <wp:positionV relativeFrom="paragraph">
                  <wp:posOffset>530860</wp:posOffset>
                </wp:positionV>
                <wp:extent cx="833120" cy="392430"/>
                <wp:effectExtent l="0" t="0" r="24130" b="26670"/>
                <wp:wrapNone/>
                <wp:docPr id="19141699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392430"/>
                        </a:xfrm>
                        <a:prstGeom prst="rect">
                          <a:avLst/>
                        </a:prstGeom>
                        <a:solidFill>
                          <a:srgbClr val="FFFFFF"/>
                        </a:solidFill>
                        <a:ln w="9525">
                          <a:solidFill>
                            <a:srgbClr val="000000"/>
                          </a:solidFill>
                          <a:miter lim="800000"/>
                          <a:headEnd/>
                          <a:tailEnd/>
                        </a:ln>
                      </wps:spPr>
                      <wps:txbx>
                        <w:txbxContent>
                          <w:p w14:paraId="09D03B0B" w14:textId="34B4002D" w:rsidR="00791793" w:rsidRPr="00791793" w:rsidRDefault="00791793" w:rsidP="00791793">
                            <w:pPr>
                              <w:jc w:val="center"/>
                              <w:rPr>
                                <w:rFonts w:ascii="ＭＳ 明朝" w:eastAsia="ＭＳ 明朝" w:hAnsi="ＭＳ 明朝"/>
                                <w:sz w:val="24"/>
                                <w:szCs w:val="28"/>
                              </w:rPr>
                            </w:pPr>
                            <w:r>
                              <w:rPr>
                                <w:rFonts w:ascii="ＭＳ 明朝" w:eastAsia="ＭＳ 明朝" w:hAnsi="ＭＳ 明朝" w:hint="eastAsia"/>
                                <w:sz w:val="24"/>
                                <w:szCs w:val="28"/>
                              </w:rPr>
                              <w:t>裏面へ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828B3C" id="_x0000_t202" coordsize="21600,21600" o:spt="202" path="m,l,21600r21600,l21600,xe">
                <v:stroke joinstyle="miter"/>
                <v:path gradientshapeok="t" o:connecttype="rect"/>
              </v:shapetype>
              <v:shape id="テキスト ボックス 2" o:spid="_x0000_s1026" type="#_x0000_t202" style="position:absolute;left:0;text-align:left;margin-left:970.95pt;margin-top:41.8pt;width:65.6pt;height:30.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">
                <v:textbox>
                  <w:txbxContent>
                    <w:p w14:paraId="09D03B0B" w14:textId="34B4002D" w:rsidR="00791793" w:rsidRPr="00791793" w:rsidRDefault="00791793" w:rsidP="00791793">
                      <w:pPr>
                        <w:jc w:val="center"/>
                        <w:rPr>
                          <w:rFonts w:ascii="ＭＳ 明朝" w:eastAsia="ＭＳ 明朝" w:hAnsi="ＭＳ 明朝"/>
                          <w:sz w:val="24"/>
                          <w:szCs w:val="28"/>
                        </w:rPr>
                      </w:pPr>
                      <w:r>
                        <w:rPr>
                          <w:rFonts w:ascii="ＭＳ 明朝" w:eastAsia="ＭＳ 明朝" w:hAnsi="ＭＳ 明朝" w:hint="eastAsia"/>
                          <w:sz w:val="24"/>
                          <w:szCs w:val="28"/>
                        </w:rPr>
                        <w:t>裏面へ</w:t>
                      </w:r>
                    </w:p>
                  </w:txbxContent>
                </v:textbox>
              </v:shape>
            </w:pict>
          </mc:Fallback>
        </mc:AlternateContent>
      </w:r>
      <w:r w:rsidR="001F599D" w:rsidRPr="001F599D">
        <w:rPr>
          <w:rFonts w:ascii="Century" w:eastAsia="ＭＳ 明朝" w:hAnsi="Century"/>
          <w:sz w:val="24"/>
          <w:szCs w:val="24"/>
        </w:rPr>
        <w:t>かじめご了承ください。</w:t>
      </w:r>
    </w:p>
    <w:p w14:paraId="1E1354E4" w14:textId="6FC84E0D" w:rsidR="009A5640" w:rsidRDefault="009A5640" w:rsidP="001F599D">
      <w:pPr>
        <w:ind w:firstLineChars="100" w:firstLine="240"/>
        <w:rPr>
          <w:rFonts w:ascii="Century" w:eastAsia="ＭＳ 明朝" w:hAnsi="Century"/>
          <w:sz w:val="24"/>
          <w:szCs w:val="24"/>
        </w:rPr>
      </w:pPr>
    </w:p>
    <w:p w14:paraId="1817B943" w14:textId="717771A8" w:rsidR="00837212" w:rsidRPr="00791793" w:rsidRDefault="00837212" w:rsidP="00837212">
      <w:pPr>
        <w:rPr>
          <w:rFonts w:ascii="Century" w:eastAsia="ＭＳ 明朝" w:hAnsi="Century"/>
          <w:sz w:val="24"/>
          <w:szCs w:val="24"/>
        </w:rPr>
      </w:pPr>
      <w:r>
        <w:rPr>
          <w:rFonts w:ascii="Century" w:eastAsia="ＭＳ 明朝" w:hAnsi="Century" w:hint="eastAsia"/>
          <w:sz w:val="24"/>
          <w:szCs w:val="24"/>
        </w:rPr>
        <w:t>２</w:t>
      </w:r>
      <w:r w:rsidRPr="00791793">
        <w:rPr>
          <w:rFonts w:ascii="Century" w:eastAsia="ＭＳ 明朝" w:hAnsi="Century"/>
          <w:sz w:val="24"/>
          <w:szCs w:val="24"/>
        </w:rPr>
        <w:t xml:space="preserve">　要望する農業機械・施設</w:t>
      </w:r>
    </w:p>
    <w:tbl>
      <w:tblPr>
        <w:tblStyle w:val="a4"/>
        <w:tblW w:w="0" w:type="auto"/>
        <w:tblLook w:val="04A0" w:firstRow="1" w:lastRow="0" w:firstColumn="1" w:lastColumn="0" w:noHBand="0" w:noVBand="1"/>
      </w:tblPr>
      <w:tblGrid>
        <w:gridCol w:w="1472"/>
        <w:gridCol w:w="7596"/>
        <w:gridCol w:w="1195"/>
      </w:tblGrid>
      <w:tr w:rsidR="00837212" w14:paraId="7FA4C2B7" w14:textId="77777777" w:rsidTr="00837212">
        <w:trPr>
          <w:trHeight w:val="510"/>
        </w:trPr>
        <w:tc>
          <w:tcPr>
            <w:tcW w:w="1472" w:type="dxa"/>
            <w:vAlign w:val="center"/>
          </w:tcPr>
          <w:p w14:paraId="19046F87" w14:textId="77777777" w:rsidR="00837212" w:rsidRDefault="00837212" w:rsidP="00246C74">
            <w:pPr>
              <w:jc w:val="center"/>
              <w:rPr>
                <w:rFonts w:ascii="Century" w:eastAsia="ＭＳ 明朝" w:hAnsi="Century"/>
                <w:sz w:val="24"/>
                <w:szCs w:val="24"/>
              </w:rPr>
            </w:pPr>
            <w:r>
              <w:rPr>
                <w:rFonts w:ascii="Century" w:eastAsia="ＭＳ 明朝" w:hAnsi="Century" w:hint="eastAsia"/>
                <w:sz w:val="24"/>
                <w:szCs w:val="24"/>
              </w:rPr>
              <w:t>品目</w:t>
            </w:r>
          </w:p>
        </w:tc>
        <w:tc>
          <w:tcPr>
            <w:tcW w:w="7596" w:type="dxa"/>
            <w:vAlign w:val="center"/>
          </w:tcPr>
          <w:p w14:paraId="1626CDFD" w14:textId="72708D27" w:rsidR="00837212" w:rsidRDefault="00837212" w:rsidP="00246C74">
            <w:pPr>
              <w:jc w:val="center"/>
              <w:rPr>
                <w:rFonts w:ascii="Century" w:eastAsia="ＭＳ 明朝" w:hAnsi="Century"/>
                <w:sz w:val="24"/>
                <w:szCs w:val="24"/>
              </w:rPr>
            </w:pPr>
            <w:r>
              <w:rPr>
                <w:rFonts w:ascii="Century" w:eastAsia="ＭＳ 明朝" w:hAnsi="Century" w:hint="eastAsia"/>
                <w:sz w:val="24"/>
                <w:szCs w:val="24"/>
              </w:rPr>
              <w:t>農業機械・施設の名称</w:t>
            </w:r>
          </w:p>
        </w:tc>
        <w:tc>
          <w:tcPr>
            <w:tcW w:w="1195" w:type="dxa"/>
            <w:vAlign w:val="center"/>
          </w:tcPr>
          <w:p w14:paraId="69B92A9D" w14:textId="3E22DEC3" w:rsidR="00837212" w:rsidRDefault="00837212" w:rsidP="00246C74">
            <w:pPr>
              <w:jc w:val="center"/>
              <w:rPr>
                <w:rFonts w:ascii="Century" w:eastAsia="ＭＳ 明朝" w:hAnsi="Century"/>
                <w:sz w:val="24"/>
                <w:szCs w:val="24"/>
              </w:rPr>
            </w:pPr>
            <w:r>
              <w:rPr>
                <w:rFonts w:ascii="Century" w:eastAsia="ＭＳ 明朝" w:hAnsi="Century" w:hint="eastAsia"/>
                <w:sz w:val="24"/>
                <w:szCs w:val="24"/>
              </w:rPr>
              <w:t>数量</w:t>
            </w:r>
          </w:p>
        </w:tc>
      </w:tr>
      <w:tr w:rsidR="00AA22F8" w14:paraId="4E943D28" w14:textId="77777777" w:rsidTr="0058147A">
        <w:trPr>
          <w:trHeight w:val="3095"/>
        </w:trPr>
        <w:tc>
          <w:tcPr>
            <w:tcW w:w="1472" w:type="dxa"/>
            <w:vAlign w:val="center"/>
          </w:tcPr>
          <w:p w14:paraId="6ECEE615" w14:textId="77777777" w:rsidR="00AA22F8" w:rsidRDefault="00AA22F8" w:rsidP="00246C74">
            <w:pPr>
              <w:jc w:val="center"/>
              <w:rPr>
                <w:rFonts w:ascii="Century" w:eastAsia="ＭＳ 明朝" w:hAnsi="Century"/>
                <w:sz w:val="24"/>
                <w:szCs w:val="24"/>
              </w:rPr>
            </w:pPr>
            <w:r>
              <w:rPr>
                <w:rFonts w:ascii="Century" w:eastAsia="ＭＳ 明朝" w:hAnsi="Century" w:hint="eastAsia"/>
                <w:sz w:val="24"/>
                <w:szCs w:val="24"/>
              </w:rPr>
              <w:t>水稲</w:t>
            </w:r>
          </w:p>
        </w:tc>
        <w:tc>
          <w:tcPr>
            <w:tcW w:w="7596" w:type="dxa"/>
          </w:tcPr>
          <w:p w14:paraId="291184C7" w14:textId="1A640A38" w:rsidR="0058147A" w:rsidRDefault="0058147A" w:rsidP="0058147A">
            <w:pPr>
              <w:rPr>
                <w:rFonts w:ascii="Century" w:eastAsia="ＭＳ 明朝" w:hAnsi="Century"/>
                <w:sz w:val="24"/>
                <w:szCs w:val="24"/>
              </w:rPr>
            </w:pPr>
            <w:r w:rsidRPr="00FA18B6">
              <w:rPr>
                <w:rFonts w:ascii="Century" w:eastAsia="ＭＳ 明朝" w:hAnsi="Century"/>
                <w:sz w:val="24"/>
                <w:szCs w:val="24"/>
              </w:rPr>
              <w:t>スマート水管理システム</w:t>
            </w:r>
          </w:p>
          <w:p w14:paraId="3F0C049F" w14:textId="65CB991B" w:rsidR="00AA22F8" w:rsidRPr="00324B9E" w:rsidRDefault="00AA22F8" w:rsidP="0058147A">
            <w:pPr>
              <w:ind w:left="660" w:hangingChars="300" w:hanging="660"/>
              <w:rPr>
                <w:rFonts w:ascii="Century" w:eastAsia="ＭＳ 明朝" w:hAnsi="Century"/>
                <w:sz w:val="22"/>
              </w:rPr>
            </w:pPr>
            <w:r w:rsidRPr="00324B9E">
              <w:rPr>
                <w:rFonts w:ascii="Century" w:eastAsia="ＭＳ 明朝" w:hAnsi="Century" w:hint="eastAsia"/>
                <w:sz w:val="22"/>
              </w:rPr>
              <w:t>【例：</w:t>
            </w:r>
            <w:r w:rsidR="00783E13" w:rsidRPr="00324B9E">
              <w:rPr>
                <w:rFonts w:ascii="Century" w:eastAsia="ＭＳ 明朝" w:hAnsi="Century"/>
                <w:sz w:val="22"/>
              </w:rPr>
              <w:t>自動給排水ゲート、遠隔監視システム（</w:t>
            </w:r>
            <w:r w:rsidR="00783E13" w:rsidRPr="00324B9E">
              <w:rPr>
                <w:rFonts w:ascii="Century" w:eastAsia="ＭＳ 明朝" w:hAnsi="Century"/>
                <w:sz w:val="22"/>
              </w:rPr>
              <w:t>farmo</w:t>
            </w:r>
            <w:r w:rsidR="00783E13" w:rsidRPr="00324B9E">
              <w:rPr>
                <w:rFonts w:ascii="Century" w:eastAsia="ＭＳ 明朝" w:hAnsi="Century"/>
                <w:sz w:val="22"/>
              </w:rPr>
              <w:t>、</w:t>
            </w:r>
            <w:r w:rsidR="00783E13" w:rsidRPr="00324B9E">
              <w:rPr>
                <w:rFonts w:ascii="Century" w:eastAsia="ＭＳ 明朝" w:hAnsi="Century"/>
                <w:sz w:val="22"/>
              </w:rPr>
              <w:t xml:space="preserve">paditch </w:t>
            </w:r>
            <w:r w:rsidR="00783E13" w:rsidRPr="00324B9E">
              <w:rPr>
                <w:rFonts w:ascii="Century" w:eastAsia="ＭＳ 明朝" w:hAnsi="Century"/>
                <w:sz w:val="22"/>
              </w:rPr>
              <w:t>等）</w:t>
            </w:r>
            <w:r w:rsidRPr="00324B9E">
              <w:rPr>
                <w:rFonts w:ascii="Century" w:eastAsia="ＭＳ 明朝" w:hAnsi="Century" w:hint="eastAsia"/>
                <w:sz w:val="22"/>
              </w:rPr>
              <w:t>】</w:t>
            </w:r>
          </w:p>
          <w:p w14:paraId="125D9A5C" w14:textId="41D851F1" w:rsidR="00AA22F8" w:rsidRPr="00CD756D" w:rsidRDefault="00C83655" w:rsidP="0058147A">
            <w:pPr>
              <w:rPr>
                <w:rFonts w:ascii="Century" w:eastAsia="ＭＳ 明朝" w:hAnsi="Century"/>
                <w:sz w:val="24"/>
                <w:szCs w:val="24"/>
              </w:rPr>
            </w:pPr>
            <w:r w:rsidRPr="009A5640">
              <w:rPr>
                <w:rFonts w:ascii="Century" w:eastAsia="ＭＳ 明朝" w:hAnsi="Century" w:hint="eastAsia"/>
                <w:sz w:val="22"/>
              </w:rPr>
              <w:t xml:space="preserve">　</w:t>
            </w:r>
            <w:r w:rsidR="00CD756D" w:rsidRPr="009A5640">
              <w:rPr>
                <w:rFonts w:ascii="ＭＳ 明朝" w:eastAsia="ＭＳ 明朝" w:hAnsi="ＭＳ 明朝" w:cs="ＭＳ 明朝" w:hint="eastAsia"/>
                <w:sz w:val="22"/>
              </w:rPr>
              <w:t>※</w:t>
            </w:r>
            <w:r w:rsidR="00CD756D" w:rsidRPr="009A5640">
              <w:rPr>
                <w:rFonts w:ascii="Century" w:eastAsia="ＭＳ 明朝" w:hAnsi="Century"/>
                <w:sz w:val="22"/>
              </w:rPr>
              <w:t>水温上昇を防ぎ、登熟不良を軽減するための設備一式</w:t>
            </w:r>
          </w:p>
        </w:tc>
        <w:tc>
          <w:tcPr>
            <w:tcW w:w="1195" w:type="dxa"/>
          </w:tcPr>
          <w:p w14:paraId="2BF77019" w14:textId="09356CB5" w:rsidR="00AA22F8" w:rsidRPr="00090870" w:rsidRDefault="00324B9E" w:rsidP="00246C74">
            <w:pPr>
              <w:rPr>
                <w:rFonts w:ascii="Century" w:eastAsia="ＭＳ 明朝" w:hAnsi="Century"/>
                <w:sz w:val="24"/>
                <w:szCs w:val="24"/>
              </w:rPr>
            </w:pPr>
            <w:r w:rsidRPr="00324B9E">
              <w:rPr>
                <w:rFonts w:ascii="Century" w:eastAsia="ＭＳ 明朝" w:hAnsi="Century" w:hint="eastAsia"/>
                <w:sz w:val="20"/>
                <w:szCs w:val="20"/>
              </w:rPr>
              <w:t>【例：式</w:t>
            </w:r>
            <w:r>
              <w:rPr>
                <w:rFonts w:ascii="Century" w:eastAsia="ＭＳ 明朝" w:hAnsi="Century" w:hint="eastAsia"/>
                <w:sz w:val="20"/>
                <w:szCs w:val="20"/>
              </w:rPr>
              <w:t>・セット</w:t>
            </w:r>
            <w:r w:rsidRPr="00324B9E">
              <w:rPr>
                <w:rFonts w:ascii="Century" w:eastAsia="ＭＳ 明朝" w:hAnsi="Century" w:hint="eastAsia"/>
                <w:sz w:val="20"/>
                <w:szCs w:val="20"/>
              </w:rPr>
              <w:t>】</w:t>
            </w:r>
          </w:p>
        </w:tc>
      </w:tr>
      <w:tr w:rsidR="00837212" w14:paraId="7929A945" w14:textId="77777777" w:rsidTr="0058147A">
        <w:trPr>
          <w:trHeight w:val="3095"/>
        </w:trPr>
        <w:tc>
          <w:tcPr>
            <w:tcW w:w="1472" w:type="dxa"/>
            <w:vMerge w:val="restart"/>
            <w:vAlign w:val="center"/>
          </w:tcPr>
          <w:p w14:paraId="17E1BF2E" w14:textId="77777777" w:rsidR="00837212" w:rsidRDefault="00837212" w:rsidP="00246C74">
            <w:pPr>
              <w:jc w:val="center"/>
              <w:rPr>
                <w:rFonts w:ascii="Century" w:eastAsia="ＭＳ 明朝" w:hAnsi="Century"/>
                <w:sz w:val="24"/>
                <w:szCs w:val="24"/>
              </w:rPr>
            </w:pPr>
            <w:r>
              <w:rPr>
                <w:rFonts w:ascii="Century" w:eastAsia="ＭＳ 明朝" w:hAnsi="Century" w:hint="eastAsia"/>
                <w:sz w:val="24"/>
                <w:szCs w:val="24"/>
              </w:rPr>
              <w:t>野菜・花き</w:t>
            </w:r>
          </w:p>
        </w:tc>
        <w:tc>
          <w:tcPr>
            <w:tcW w:w="7596" w:type="dxa"/>
          </w:tcPr>
          <w:p w14:paraId="41C7FBDE" w14:textId="77777777" w:rsidR="00837212" w:rsidRDefault="00837212" w:rsidP="0058147A">
            <w:pPr>
              <w:rPr>
                <w:rFonts w:ascii="Century" w:eastAsia="ＭＳ 明朝" w:hAnsi="Century"/>
                <w:sz w:val="24"/>
                <w:szCs w:val="24"/>
              </w:rPr>
            </w:pPr>
            <w:r>
              <w:rPr>
                <w:rFonts w:ascii="Century" w:eastAsia="ＭＳ 明朝" w:hAnsi="Century" w:hint="eastAsia"/>
                <w:sz w:val="24"/>
                <w:szCs w:val="24"/>
              </w:rPr>
              <w:t>遮光・遮熱資材</w:t>
            </w:r>
            <w:r>
              <w:rPr>
                <w:rFonts w:ascii="Century" w:eastAsia="ＭＳ 明朝" w:hAnsi="Century" w:hint="eastAsia"/>
                <w:sz w:val="24"/>
                <w:szCs w:val="24"/>
              </w:rPr>
              <w:t>(</w:t>
            </w:r>
            <w:r>
              <w:rPr>
                <w:rFonts w:ascii="Century" w:eastAsia="ＭＳ 明朝" w:hAnsi="Century" w:hint="eastAsia"/>
                <w:sz w:val="24"/>
                <w:szCs w:val="24"/>
              </w:rPr>
              <w:t>ハウス用</w:t>
            </w:r>
            <w:r>
              <w:rPr>
                <w:rFonts w:ascii="Century" w:eastAsia="ＭＳ 明朝" w:hAnsi="Century" w:hint="eastAsia"/>
                <w:sz w:val="24"/>
                <w:szCs w:val="24"/>
              </w:rPr>
              <w:t>)</w:t>
            </w:r>
          </w:p>
          <w:p w14:paraId="2640409D" w14:textId="77777777" w:rsidR="0058147A" w:rsidRPr="00324B9E" w:rsidRDefault="0058147A" w:rsidP="00CD756D">
            <w:pPr>
              <w:ind w:left="660" w:hangingChars="300" w:hanging="660"/>
              <w:rPr>
                <w:rFonts w:ascii="Century" w:eastAsia="ＭＳ 明朝" w:hAnsi="Century"/>
                <w:sz w:val="22"/>
              </w:rPr>
            </w:pPr>
            <w:r w:rsidRPr="00324B9E">
              <w:rPr>
                <w:rFonts w:ascii="Century" w:eastAsia="ＭＳ 明朝" w:hAnsi="Century" w:hint="eastAsia"/>
                <w:sz w:val="22"/>
              </w:rPr>
              <w:t>【例：</w:t>
            </w:r>
            <w:r w:rsidR="00783E13" w:rsidRPr="00324B9E">
              <w:rPr>
                <w:rFonts w:ascii="Century" w:eastAsia="ＭＳ 明朝" w:hAnsi="Century"/>
                <w:sz w:val="22"/>
              </w:rPr>
              <w:t>遮熱カーテン、遮光ネット（自動開閉システム含む）、特殊遮熱フィルム等</w:t>
            </w:r>
            <w:r w:rsidRPr="00324B9E">
              <w:rPr>
                <w:rFonts w:ascii="Century" w:eastAsia="ＭＳ 明朝" w:hAnsi="Century" w:hint="eastAsia"/>
                <w:sz w:val="22"/>
              </w:rPr>
              <w:t>】</w:t>
            </w:r>
          </w:p>
          <w:p w14:paraId="4A700F0B" w14:textId="5521947F" w:rsidR="00CD756D" w:rsidRPr="00CD756D" w:rsidRDefault="00C83655" w:rsidP="00CD756D">
            <w:pPr>
              <w:ind w:left="660" w:hangingChars="300" w:hanging="660"/>
              <w:rPr>
                <w:rFonts w:ascii="Century" w:eastAsia="ＭＳ 明朝" w:hAnsi="Century"/>
                <w:sz w:val="24"/>
                <w:szCs w:val="24"/>
              </w:rPr>
            </w:pPr>
            <w:r w:rsidRPr="009A5640">
              <w:rPr>
                <w:rFonts w:ascii="Century" w:eastAsia="ＭＳ 明朝" w:hAnsi="Century" w:hint="eastAsia"/>
                <w:sz w:val="22"/>
              </w:rPr>
              <w:t xml:space="preserve">　</w:t>
            </w:r>
            <w:r w:rsidR="00CD756D" w:rsidRPr="009A5640">
              <w:rPr>
                <w:rFonts w:ascii="ＭＳ 明朝" w:eastAsia="ＭＳ 明朝" w:hAnsi="ＭＳ 明朝" w:cs="ＭＳ 明朝" w:hint="eastAsia"/>
                <w:sz w:val="22"/>
              </w:rPr>
              <w:t>※</w:t>
            </w:r>
            <w:r w:rsidR="00CD756D" w:rsidRPr="009A5640">
              <w:rPr>
                <w:rFonts w:ascii="Century" w:eastAsia="ＭＳ 明朝" w:hAnsi="Century"/>
                <w:sz w:val="22"/>
              </w:rPr>
              <w:t>夏場の高温障害（着果不良や日焼け果）を軽減するための資材一式</w:t>
            </w:r>
          </w:p>
        </w:tc>
        <w:tc>
          <w:tcPr>
            <w:tcW w:w="1195" w:type="dxa"/>
          </w:tcPr>
          <w:p w14:paraId="73E6D296" w14:textId="39710DE9" w:rsidR="00837212" w:rsidRDefault="00324B9E" w:rsidP="00246C74">
            <w:pPr>
              <w:rPr>
                <w:rFonts w:ascii="Century" w:eastAsia="ＭＳ 明朝" w:hAnsi="Century"/>
                <w:sz w:val="24"/>
                <w:szCs w:val="24"/>
              </w:rPr>
            </w:pPr>
            <w:r w:rsidRPr="00324B9E">
              <w:rPr>
                <w:rFonts w:ascii="Century" w:eastAsia="ＭＳ 明朝" w:hAnsi="Century" w:hint="eastAsia"/>
                <w:sz w:val="20"/>
                <w:szCs w:val="20"/>
              </w:rPr>
              <w:t>【例：式</w:t>
            </w:r>
            <w:r>
              <w:rPr>
                <w:rFonts w:ascii="Century" w:eastAsia="ＭＳ 明朝" w:hAnsi="Century" w:hint="eastAsia"/>
                <w:sz w:val="20"/>
                <w:szCs w:val="20"/>
              </w:rPr>
              <w:t>・セット</w:t>
            </w:r>
            <w:r w:rsidRPr="00324B9E">
              <w:rPr>
                <w:rFonts w:ascii="Century" w:eastAsia="ＭＳ 明朝" w:hAnsi="Century" w:hint="eastAsia"/>
                <w:sz w:val="20"/>
                <w:szCs w:val="20"/>
              </w:rPr>
              <w:t>】</w:t>
            </w:r>
          </w:p>
        </w:tc>
      </w:tr>
      <w:tr w:rsidR="00837212" w14:paraId="202F459C" w14:textId="77777777" w:rsidTr="0058147A">
        <w:trPr>
          <w:trHeight w:val="3095"/>
        </w:trPr>
        <w:tc>
          <w:tcPr>
            <w:tcW w:w="1472" w:type="dxa"/>
            <w:vMerge/>
            <w:vAlign w:val="center"/>
          </w:tcPr>
          <w:p w14:paraId="4E4FA1BE" w14:textId="77777777" w:rsidR="00837212" w:rsidRDefault="00837212" w:rsidP="00246C74">
            <w:pPr>
              <w:jc w:val="center"/>
              <w:rPr>
                <w:rFonts w:ascii="Century" w:eastAsia="ＭＳ 明朝" w:hAnsi="Century"/>
                <w:sz w:val="24"/>
                <w:szCs w:val="24"/>
              </w:rPr>
            </w:pPr>
          </w:p>
        </w:tc>
        <w:tc>
          <w:tcPr>
            <w:tcW w:w="7596" w:type="dxa"/>
          </w:tcPr>
          <w:p w14:paraId="76C77C6F" w14:textId="4DA3AA27" w:rsidR="00837212" w:rsidRDefault="00837212" w:rsidP="0058147A">
            <w:pPr>
              <w:rPr>
                <w:rFonts w:ascii="Century" w:eastAsia="ＭＳ 明朝" w:hAnsi="Century"/>
                <w:sz w:val="24"/>
                <w:szCs w:val="24"/>
              </w:rPr>
            </w:pPr>
            <w:r>
              <w:rPr>
                <w:rFonts w:ascii="Century" w:eastAsia="ＭＳ 明朝" w:hAnsi="Century" w:hint="eastAsia"/>
                <w:sz w:val="24"/>
                <w:szCs w:val="24"/>
              </w:rPr>
              <w:t>換気・空気冷却</w:t>
            </w:r>
            <w:r>
              <w:rPr>
                <w:rFonts w:ascii="Century" w:eastAsia="ＭＳ 明朝" w:hAnsi="Century" w:hint="eastAsia"/>
                <w:sz w:val="24"/>
                <w:szCs w:val="24"/>
              </w:rPr>
              <w:t>(</w:t>
            </w:r>
            <w:r>
              <w:rPr>
                <w:rFonts w:ascii="Century" w:eastAsia="ＭＳ 明朝" w:hAnsi="Century" w:hint="eastAsia"/>
                <w:sz w:val="24"/>
                <w:szCs w:val="24"/>
              </w:rPr>
              <w:t>ハウス用</w:t>
            </w:r>
            <w:r>
              <w:rPr>
                <w:rFonts w:ascii="Century" w:eastAsia="ＭＳ 明朝" w:hAnsi="Century" w:hint="eastAsia"/>
                <w:sz w:val="24"/>
                <w:szCs w:val="24"/>
              </w:rPr>
              <w:t>)</w:t>
            </w:r>
          </w:p>
          <w:p w14:paraId="63B2BEAF" w14:textId="77777777" w:rsidR="00783E13" w:rsidRPr="00324B9E" w:rsidRDefault="00783E13" w:rsidP="00CD756D">
            <w:pPr>
              <w:ind w:left="660" w:hangingChars="300" w:hanging="660"/>
              <w:rPr>
                <w:rFonts w:ascii="Century" w:eastAsia="ＭＳ 明朝" w:hAnsi="Century"/>
                <w:sz w:val="22"/>
              </w:rPr>
            </w:pPr>
            <w:r w:rsidRPr="00324B9E">
              <w:rPr>
                <w:rFonts w:ascii="Century" w:eastAsia="ＭＳ 明朝" w:hAnsi="Century" w:hint="eastAsia"/>
                <w:sz w:val="22"/>
              </w:rPr>
              <w:t>【例：</w:t>
            </w:r>
            <w:r w:rsidRPr="00324B9E">
              <w:rPr>
                <w:rFonts w:ascii="Century" w:eastAsia="ＭＳ 明朝" w:hAnsi="Century"/>
                <w:sz w:val="22"/>
              </w:rPr>
              <w:t>高性能循環扇、自動開閉装置（サイド巻き上げ機）、環境制御コントローラー等</w:t>
            </w:r>
            <w:r w:rsidRPr="00324B9E">
              <w:rPr>
                <w:rFonts w:ascii="Century" w:eastAsia="ＭＳ 明朝" w:hAnsi="Century" w:hint="eastAsia"/>
                <w:sz w:val="22"/>
              </w:rPr>
              <w:t>】</w:t>
            </w:r>
          </w:p>
          <w:p w14:paraId="5FFCE298" w14:textId="2AD8AAEA" w:rsidR="00CD756D" w:rsidRPr="00CD756D" w:rsidRDefault="00C83655" w:rsidP="00CD756D">
            <w:pPr>
              <w:rPr>
                <w:rFonts w:ascii="Century" w:eastAsia="ＭＳ 明朝" w:hAnsi="Century"/>
                <w:sz w:val="24"/>
                <w:szCs w:val="24"/>
              </w:rPr>
            </w:pPr>
            <w:r w:rsidRPr="009A5640">
              <w:rPr>
                <w:rFonts w:ascii="Century" w:eastAsia="ＭＳ 明朝" w:hAnsi="Century" w:hint="eastAsia"/>
                <w:sz w:val="22"/>
              </w:rPr>
              <w:t xml:space="preserve">　</w:t>
            </w:r>
            <w:r w:rsidR="00CD756D" w:rsidRPr="009A5640">
              <w:rPr>
                <w:rFonts w:ascii="ＭＳ 明朝" w:eastAsia="ＭＳ 明朝" w:hAnsi="ＭＳ 明朝" w:cs="ＭＳ 明朝" w:hint="eastAsia"/>
                <w:kern w:val="0"/>
                <w:sz w:val="22"/>
              </w:rPr>
              <w:t>※</w:t>
            </w:r>
            <w:r w:rsidR="00CD756D" w:rsidRPr="009A5640">
              <w:rPr>
                <w:rFonts w:ascii="Century" w:eastAsia="ＭＳ 明朝" w:hAnsi="Century"/>
                <w:kern w:val="0"/>
                <w:sz w:val="22"/>
              </w:rPr>
              <w:t>ハウス内の温度ムラをなくし、効率的に排熱するためのシステム一式</w:t>
            </w:r>
          </w:p>
        </w:tc>
        <w:tc>
          <w:tcPr>
            <w:tcW w:w="1195" w:type="dxa"/>
          </w:tcPr>
          <w:p w14:paraId="7070530E" w14:textId="412F7265" w:rsidR="00837212" w:rsidRDefault="00324B9E" w:rsidP="00246C74">
            <w:pPr>
              <w:rPr>
                <w:rFonts w:ascii="Century" w:eastAsia="ＭＳ 明朝" w:hAnsi="Century"/>
                <w:sz w:val="24"/>
                <w:szCs w:val="24"/>
              </w:rPr>
            </w:pPr>
            <w:r w:rsidRPr="00324B9E">
              <w:rPr>
                <w:rFonts w:ascii="Century" w:eastAsia="ＭＳ 明朝" w:hAnsi="Century" w:hint="eastAsia"/>
                <w:sz w:val="20"/>
                <w:szCs w:val="20"/>
              </w:rPr>
              <w:t>【例：式</w:t>
            </w:r>
            <w:r>
              <w:rPr>
                <w:rFonts w:ascii="Century" w:eastAsia="ＭＳ 明朝" w:hAnsi="Century" w:hint="eastAsia"/>
                <w:sz w:val="20"/>
                <w:szCs w:val="20"/>
              </w:rPr>
              <w:t>・セット</w:t>
            </w:r>
            <w:r w:rsidRPr="00324B9E">
              <w:rPr>
                <w:rFonts w:ascii="Century" w:eastAsia="ＭＳ 明朝" w:hAnsi="Century" w:hint="eastAsia"/>
                <w:sz w:val="20"/>
                <w:szCs w:val="20"/>
              </w:rPr>
              <w:t>】</w:t>
            </w:r>
          </w:p>
        </w:tc>
      </w:tr>
      <w:tr w:rsidR="00837212" w14:paraId="6539ECCA" w14:textId="77777777" w:rsidTr="00324B9E">
        <w:trPr>
          <w:trHeight w:val="3795"/>
        </w:trPr>
        <w:tc>
          <w:tcPr>
            <w:tcW w:w="1472" w:type="dxa"/>
            <w:vAlign w:val="center"/>
          </w:tcPr>
          <w:p w14:paraId="508E3F86" w14:textId="77777777" w:rsidR="00837212" w:rsidRDefault="00837212" w:rsidP="00246C74">
            <w:pPr>
              <w:jc w:val="center"/>
              <w:rPr>
                <w:rFonts w:ascii="Century" w:eastAsia="ＭＳ 明朝" w:hAnsi="Century"/>
                <w:sz w:val="24"/>
                <w:szCs w:val="24"/>
              </w:rPr>
            </w:pPr>
            <w:r>
              <w:rPr>
                <w:rFonts w:ascii="Century" w:eastAsia="ＭＳ 明朝" w:hAnsi="Century" w:hint="eastAsia"/>
                <w:sz w:val="24"/>
                <w:szCs w:val="24"/>
              </w:rPr>
              <w:t>果樹</w:t>
            </w:r>
          </w:p>
        </w:tc>
        <w:tc>
          <w:tcPr>
            <w:tcW w:w="7596" w:type="dxa"/>
          </w:tcPr>
          <w:p w14:paraId="39F2F348" w14:textId="4239DF29" w:rsidR="009A5640" w:rsidRDefault="009A5640" w:rsidP="0058147A">
            <w:pPr>
              <w:rPr>
                <w:rFonts w:ascii="Century" w:eastAsia="ＭＳ 明朝" w:hAnsi="Century"/>
                <w:sz w:val="24"/>
                <w:szCs w:val="24"/>
              </w:rPr>
            </w:pPr>
            <w:r w:rsidRPr="009A5640">
              <w:rPr>
                <w:rFonts w:ascii="Century" w:eastAsia="ＭＳ 明朝" w:hAnsi="Century"/>
                <w:sz w:val="24"/>
                <w:szCs w:val="24"/>
              </w:rPr>
              <w:t>果樹高温障害回避対策施設</w:t>
            </w:r>
          </w:p>
          <w:p w14:paraId="64A4C8AD" w14:textId="77777777" w:rsidR="00837212" w:rsidRPr="00324B9E" w:rsidRDefault="009A5640" w:rsidP="0058147A">
            <w:pPr>
              <w:rPr>
                <w:rFonts w:ascii="Century" w:eastAsia="ＭＳ 明朝" w:hAnsi="Century"/>
                <w:sz w:val="22"/>
              </w:rPr>
            </w:pPr>
            <w:r w:rsidRPr="00324B9E">
              <w:rPr>
                <w:rFonts w:ascii="Century" w:eastAsia="ＭＳ 明朝" w:hAnsi="Century" w:hint="eastAsia"/>
                <w:sz w:val="22"/>
              </w:rPr>
              <w:t>【例：</w:t>
            </w:r>
            <w:r w:rsidR="00837212" w:rsidRPr="00324B9E">
              <w:rPr>
                <w:rFonts w:ascii="Century" w:eastAsia="ＭＳ 明朝" w:hAnsi="Century" w:hint="eastAsia"/>
                <w:sz w:val="22"/>
              </w:rPr>
              <w:t>簡易ボーリング</w:t>
            </w:r>
            <w:r w:rsidRPr="00324B9E">
              <w:rPr>
                <w:rFonts w:ascii="Century" w:eastAsia="ＭＳ 明朝" w:hAnsi="Century"/>
                <w:sz w:val="22"/>
              </w:rPr>
              <w:t>（掘削工事一式）</w:t>
            </w:r>
            <w:r w:rsidRPr="00324B9E">
              <w:rPr>
                <w:rFonts w:ascii="Century" w:eastAsia="ＭＳ 明朝" w:hAnsi="Century" w:hint="eastAsia"/>
                <w:sz w:val="22"/>
              </w:rPr>
              <w:t>】</w:t>
            </w:r>
          </w:p>
          <w:p w14:paraId="4BFD92F8" w14:textId="77777777" w:rsidR="009A5640" w:rsidRPr="009A5640" w:rsidRDefault="009A5640" w:rsidP="0058147A">
            <w:pPr>
              <w:rPr>
                <w:rFonts w:ascii="Century" w:eastAsia="ＭＳ 明朝" w:hAnsi="Century"/>
                <w:sz w:val="22"/>
              </w:rPr>
            </w:pPr>
            <w:r w:rsidRPr="009A5640">
              <w:rPr>
                <w:rFonts w:ascii="Century" w:eastAsia="ＭＳ 明朝" w:hAnsi="Century" w:hint="eastAsia"/>
                <w:sz w:val="22"/>
              </w:rPr>
              <w:t xml:space="preserve">　</w:t>
            </w:r>
            <w:r w:rsidRPr="009A5640">
              <w:rPr>
                <w:rFonts w:ascii="ＭＳ 明朝" w:eastAsia="ＭＳ 明朝" w:hAnsi="ＭＳ 明朝" w:cs="ＭＳ 明朝" w:hint="eastAsia"/>
                <w:sz w:val="22"/>
              </w:rPr>
              <w:t>※</w:t>
            </w:r>
            <w:r w:rsidRPr="009A5640">
              <w:rPr>
                <w:rFonts w:ascii="Century" w:eastAsia="ＭＳ 明朝" w:hAnsi="Century"/>
                <w:sz w:val="22"/>
              </w:rPr>
              <w:t>高温期における灌水用水源の確保・安定化</w:t>
            </w:r>
          </w:p>
          <w:p w14:paraId="413B8D26" w14:textId="77777777" w:rsidR="009A5640" w:rsidRPr="00C83655" w:rsidRDefault="009A5640" w:rsidP="0058147A">
            <w:pPr>
              <w:rPr>
                <w:rFonts w:ascii="Century" w:eastAsia="ＭＳ 明朝" w:hAnsi="Century"/>
                <w:sz w:val="22"/>
              </w:rPr>
            </w:pPr>
            <w:r w:rsidRPr="00C83655">
              <w:rPr>
                <w:rFonts w:ascii="Century" w:eastAsia="ＭＳ 明朝" w:hAnsi="Century" w:hint="eastAsia"/>
                <w:sz w:val="22"/>
              </w:rPr>
              <w:t>【例：</w:t>
            </w:r>
            <w:r w:rsidRPr="00C83655">
              <w:rPr>
                <w:rFonts w:ascii="Century" w:eastAsia="ＭＳ 明朝" w:hAnsi="Century"/>
                <w:sz w:val="22"/>
              </w:rPr>
              <w:t>自動灌水制御システム（土壌水分センサー・タイマー連動型）</w:t>
            </w:r>
            <w:r w:rsidRPr="00C83655">
              <w:rPr>
                <w:rFonts w:ascii="Century" w:eastAsia="ＭＳ 明朝" w:hAnsi="Century" w:hint="eastAsia"/>
                <w:sz w:val="22"/>
              </w:rPr>
              <w:t>】</w:t>
            </w:r>
          </w:p>
          <w:p w14:paraId="7C27C6F3" w14:textId="6FEC0402" w:rsidR="009A5640" w:rsidRPr="009A5640" w:rsidRDefault="009A5640" w:rsidP="009A5640">
            <w:pPr>
              <w:ind w:left="420" w:hangingChars="200" w:hanging="420"/>
              <w:rPr>
                <w:rFonts w:ascii="Century" w:eastAsia="ＭＳ 明朝" w:hAnsi="Century"/>
                <w:sz w:val="24"/>
                <w:szCs w:val="24"/>
              </w:rPr>
            </w:pPr>
            <w:r w:rsidRPr="00C83655">
              <w:rPr>
                <w:rFonts w:ascii="Century" w:eastAsia="ＭＳ 明朝" w:hAnsi="Century" w:hint="eastAsia"/>
                <w:szCs w:val="21"/>
              </w:rPr>
              <w:t xml:space="preserve">　※</w:t>
            </w:r>
            <w:r w:rsidRPr="00C83655">
              <w:rPr>
                <w:rFonts w:ascii="Century" w:eastAsia="ＭＳ 明朝" w:hAnsi="Century"/>
                <w:szCs w:val="21"/>
              </w:rPr>
              <w:t>土壌乾燥を検知し、高温時に自動で灌水することで、果実の乾燥ストレ</w:t>
            </w:r>
            <w:r w:rsidRPr="009A5640">
              <w:rPr>
                <w:rFonts w:ascii="Century" w:eastAsia="ＭＳ 明朝" w:hAnsi="Century"/>
                <w:sz w:val="22"/>
              </w:rPr>
              <w:t>スを軽減するもの</w:t>
            </w:r>
          </w:p>
        </w:tc>
        <w:tc>
          <w:tcPr>
            <w:tcW w:w="1195" w:type="dxa"/>
          </w:tcPr>
          <w:p w14:paraId="1D085F3A" w14:textId="544462DC" w:rsidR="00837212" w:rsidRDefault="00324B9E" w:rsidP="00324B9E">
            <w:pPr>
              <w:rPr>
                <w:rFonts w:ascii="Century" w:eastAsia="ＭＳ 明朝" w:hAnsi="Century"/>
                <w:sz w:val="24"/>
                <w:szCs w:val="24"/>
              </w:rPr>
            </w:pPr>
            <w:r w:rsidRPr="00324B9E">
              <w:rPr>
                <w:rFonts w:ascii="Century" w:eastAsia="ＭＳ 明朝" w:hAnsi="Century" w:hint="eastAsia"/>
                <w:sz w:val="20"/>
                <w:szCs w:val="20"/>
              </w:rPr>
              <w:t>【例：式</w:t>
            </w:r>
            <w:r>
              <w:rPr>
                <w:rFonts w:ascii="Century" w:eastAsia="ＭＳ 明朝" w:hAnsi="Century" w:hint="eastAsia"/>
                <w:sz w:val="20"/>
                <w:szCs w:val="20"/>
              </w:rPr>
              <w:t>・セット</w:t>
            </w:r>
            <w:r w:rsidRPr="00324B9E">
              <w:rPr>
                <w:rFonts w:ascii="Century" w:eastAsia="ＭＳ 明朝" w:hAnsi="Century" w:hint="eastAsia"/>
                <w:sz w:val="20"/>
                <w:szCs w:val="20"/>
              </w:rPr>
              <w:t>】</w:t>
            </w:r>
          </w:p>
        </w:tc>
      </w:tr>
    </w:tbl>
    <w:p w14:paraId="7EFF70EC" w14:textId="3D5CFFEA" w:rsidR="00A87D89" w:rsidRPr="00791793" w:rsidRDefault="00837212" w:rsidP="00A87D89">
      <w:pPr>
        <w:rPr>
          <w:rFonts w:ascii="Century" w:eastAsia="ＭＳ 明朝" w:hAnsi="Century"/>
          <w:sz w:val="24"/>
          <w:szCs w:val="24"/>
        </w:rPr>
      </w:pPr>
      <w:r>
        <w:rPr>
          <w:rFonts w:ascii="Century" w:eastAsia="ＭＳ 明朝" w:hAnsi="Century" w:hint="eastAsia"/>
          <w:sz w:val="24"/>
          <w:szCs w:val="24"/>
        </w:rPr>
        <w:lastRenderedPageBreak/>
        <w:t>３</w:t>
      </w:r>
      <w:r w:rsidR="00A87D89" w:rsidRPr="00791793">
        <w:rPr>
          <w:rFonts w:ascii="Century" w:eastAsia="ＭＳ 明朝" w:hAnsi="Century"/>
          <w:sz w:val="24"/>
          <w:szCs w:val="24"/>
        </w:rPr>
        <w:t xml:space="preserve">　経営の概要</w:t>
      </w:r>
    </w:p>
    <w:tbl>
      <w:tblPr>
        <w:tblStyle w:val="a4"/>
        <w:tblW w:w="0" w:type="auto"/>
        <w:tblLook w:val="04A0" w:firstRow="1" w:lastRow="0" w:firstColumn="1" w:lastColumn="0" w:noHBand="0" w:noVBand="1"/>
      </w:tblPr>
      <w:tblGrid>
        <w:gridCol w:w="9351"/>
      </w:tblGrid>
      <w:tr w:rsidR="00A87D89" w:rsidRPr="00791793" w14:paraId="4F342E19" w14:textId="77777777" w:rsidTr="00A87D89">
        <w:tc>
          <w:tcPr>
            <w:tcW w:w="9351" w:type="dxa"/>
          </w:tcPr>
          <w:p w14:paraId="289C18F4" w14:textId="48858B66" w:rsidR="00A87D89" w:rsidRPr="00791793" w:rsidRDefault="00A87D89" w:rsidP="00EF632B">
            <w:pPr>
              <w:rPr>
                <w:rFonts w:ascii="Century" w:eastAsia="ＭＳ 明朝" w:hAnsi="Century"/>
                <w:sz w:val="24"/>
                <w:szCs w:val="24"/>
              </w:rPr>
            </w:pPr>
            <w:r w:rsidRPr="00791793">
              <w:rPr>
                <w:rFonts w:ascii="ＭＳ 明朝" w:eastAsia="ＭＳ 明朝" w:hAnsi="ＭＳ 明朝" w:cs="ＭＳ 明朝" w:hint="eastAsia"/>
                <w:sz w:val="24"/>
                <w:szCs w:val="24"/>
              </w:rPr>
              <w:t>※</w:t>
            </w:r>
            <w:r w:rsidRPr="00791793">
              <w:rPr>
                <w:rFonts w:ascii="Century" w:eastAsia="ＭＳ 明朝" w:hAnsi="Century"/>
                <w:sz w:val="24"/>
                <w:szCs w:val="24"/>
              </w:rPr>
              <w:t>現在の経営面積、経営作目、品目</w:t>
            </w:r>
            <w:r w:rsidR="00BA52DE" w:rsidRPr="00791793">
              <w:rPr>
                <w:rFonts w:ascii="Century" w:eastAsia="ＭＳ 明朝" w:hAnsi="Century"/>
                <w:sz w:val="24"/>
                <w:szCs w:val="24"/>
              </w:rPr>
              <w:t>を</w:t>
            </w:r>
            <w:r w:rsidR="0091333D" w:rsidRPr="00791793">
              <w:rPr>
                <w:rFonts w:ascii="Century" w:eastAsia="ＭＳ 明朝" w:hAnsi="Century"/>
                <w:sz w:val="24"/>
                <w:szCs w:val="24"/>
              </w:rPr>
              <w:t>全て</w:t>
            </w:r>
            <w:r w:rsidR="00BA52DE" w:rsidRPr="00791793">
              <w:rPr>
                <w:rFonts w:ascii="Century" w:eastAsia="ＭＳ 明朝" w:hAnsi="Century"/>
                <w:sz w:val="24"/>
                <w:szCs w:val="24"/>
              </w:rPr>
              <w:t>記載して下さい。</w:t>
            </w:r>
          </w:p>
          <w:p w14:paraId="07760F01" w14:textId="56627385" w:rsidR="00A87D89" w:rsidRPr="00791793" w:rsidRDefault="00D15FFA" w:rsidP="00EF632B">
            <w:pPr>
              <w:rPr>
                <w:rFonts w:ascii="Century" w:eastAsia="ＭＳ 明朝" w:hAnsi="Century"/>
                <w:sz w:val="24"/>
                <w:szCs w:val="24"/>
              </w:rPr>
            </w:pPr>
            <w:r w:rsidRPr="00791793">
              <w:rPr>
                <w:rFonts w:ascii="Century" w:eastAsia="ＭＳ 明朝" w:hAnsi="Century"/>
                <w:sz w:val="24"/>
                <w:szCs w:val="24"/>
              </w:rPr>
              <w:t>【例：水稲：</w:t>
            </w:r>
            <w:r w:rsidRPr="00791793">
              <w:rPr>
                <w:rFonts w:ascii="Century" w:eastAsia="ＭＳ 明朝" w:hAnsi="Century"/>
                <w:sz w:val="24"/>
                <w:szCs w:val="24"/>
              </w:rPr>
              <w:t>2</w:t>
            </w:r>
            <w:r w:rsidRPr="00791793">
              <w:rPr>
                <w:rFonts w:ascii="Century" w:eastAsia="ＭＳ 明朝" w:hAnsi="Century"/>
                <w:sz w:val="24"/>
                <w:szCs w:val="24"/>
              </w:rPr>
              <w:t>ｈ</w:t>
            </w:r>
            <w:r w:rsidRPr="00791793">
              <w:rPr>
                <w:rFonts w:ascii="Century" w:eastAsia="ＭＳ 明朝" w:hAnsi="Century"/>
                <w:sz w:val="24"/>
                <w:szCs w:val="24"/>
              </w:rPr>
              <w:t>a</w:t>
            </w:r>
            <w:r w:rsidRPr="00791793">
              <w:rPr>
                <w:rFonts w:ascii="Century" w:eastAsia="ＭＳ 明朝" w:hAnsi="Century"/>
                <w:sz w:val="24"/>
                <w:szCs w:val="24"/>
              </w:rPr>
              <w:t>、きゅうり：</w:t>
            </w:r>
            <w:r w:rsidRPr="00791793">
              <w:rPr>
                <w:rFonts w:ascii="Century" w:eastAsia="ＭＳ 明朝" w:hAnsi="Century"/>
                <w:sz w:val="24"/>
                <w:szCs w:val="24"/>
              </w:rPr>
              <w:t>10a</w:t>
            </w:r>
            <w:r w:rsidRPr="00791793">
              <w:rPr>
                <w:rFonts w:ascii="Century" w:eastAsia="ＭＳ 明朝" w:hAnsi="Century"/>
                <w:sz w:val="24"/>
                <w:szCs w:val="24"/>
              </w:rPr>
              <w:t>、温州みかん：</w:t>
            </w:r>
            <w:r w:rsidRPr="00791793">
              <w:rPr>
                <w:rFonts w:ascii="Century" w:eastAsia="ＭＳ 明朝" w:hAnsi="Century"/>
                <w:sz w:val="24"/>
                <w:szCs w:val="24"/>
              </w:rPr>
              <w:t>1ha</w:t>
            </w:r>
            <w:r w:rsidRPr="00791793">
              <w:rPr>
                <w:rFonts w:ascii="Century" w:eastAsia="ＭＳ 明朝" w:hAnsi="Century"/>
                <w:sz w:val="24"/>
                <w:szCs w:val="24"/>
              </w:rPr>
              <w:t>、中晩柑橘：</w:t>
            </w:r>
            <w:r w:rsidRPr="00791793">
              <w:rPr>
                <w:rFonts w:ascii="Century" w:eastAsia="ＭＳ 明朝" w:hAnsi="Century"/>
                <w:sz w:val="24"/>
                <w:szCs w:val="24"/>
              </w:rPr>
              <w:t>50a</w:t>
            </w:r>
            <w:r w:rsidRPr="00791793">
              <w:rPr>
                <w:rFonts w:ascii="Century" w:eastAsia="ＭＳ 明朝" w:hAnsi="Century"/>
                <w:sz w:val="24"/>
                <w:szCs w:val="24"/>
              </w:rPr>
              <w:t>、くり：</w:t>
            </w:r>
            <w:r w:rsidRPr="00791793">
              <w:rPr>
                <w:rFonts w:ascii="Century" w:eastAsia="ＭＳ 明朝" w:hAnsi="Century"/>
                <w:sz w:val="24"/>
                <w:szCs w:val="24"/>
              </w:rPr>
              <w:t>10a</w:t>
            </w:r>
            <w:r w:rsidRPr="00791793">
              <w:rPr>
                <w:rFonts w:ascii="Century" w:eastAsia="ＭＳ 明朝" w:hAnsi="Century"/>
                <w:sz w:val="24"/>
                <w:szCs w:val="24"/>
              </w:rPr>
              <w:t>】</w:t>
            </w:r>
          </w:p>
          <w:p w14:paraId="572A3BFB" w14:textId="0D79C54B" w:rsidR="00A87D89" w:rsidRPr="00791793" w:rsidRDefault="00A87D89" w:rsidP="00EF632B">
            <w:pPr>
              <w:rPr>
                <w:rFonts w:ascii="Century" w:eastAsia="ＭＳ 明朝" w:hAnsi="Century"/>
                <w:sz w:val="24"/>
                <w:szCs w:val="24"/>
              </w:rPr>
            </w:pPr>
          </w:p>
          <w:p w14:paraId="0A4BE2E1" w14:textId="77777777" w:rsidR="00A87D89" w:rsidRPr="00791793" w:rsidRDefault="00A87D89" w:rsidP="00EF632B">
            <w:pPr>
              <w:rPr>
                <w:rFonts w:ascii="Century" w:eastAsia="ＭＳ 明朝" w:hAnsi="Century"/>
                <w:sz w:val="24"/>
                <w:szCs w:val="24"/>
              </w:rPr>
            </w:pPr>
          </w:p>
          <w:p w14:paraId="1C4B8B49" w14:textId="754630C1" w:rsidR="00A87D89" w:rsidRPr="00791793" w:rsidRDefault="00A87D89" w:rsidP="00EF632B">
            <w:pPr>
              <w:rPr>
                <w:rFonts w:ascii="Century" w:eastAsia="ＭＳ 明朝" w:hAnsi="Century"/>
                <w:sz w:val="24"/>
                <w:szCs w:val="24"/>
              </w:rPr>
            </w:pPr>
          </w:p>
          <w:p w14:paraId="192B362E" w14:textId="77777777" w:rsidR="00A87D89" w:rsidRPr="00791793" w:rsidRDefault="00A87D89" w:rsidP="00EF632B">
            <w:pPr>
              <w:rPr>
                <w:rFonts w:ascii="Century" w:eastAsia="ＭＳ 明朝" w:hAnsi="Century"/>
                <w:sz w:val="24"/>
                <w:szCs w:val="24"/>
              </w:rPr>
            </w:pPr>
          </w:p>
          <w:p w14:paraId="29CA4134" w14:textId="35EC52EB" w:rsidR="00A87D89" w:rsidRPr="00791793" w:rsidRDefault="00A87D89" w:rsidP="00EF632B">
            <w:pPr>
              <w:rPr>
                <w:rFonts w:ascii="Century" w:eastAsia="ＭＳ 明朝" w:hAnsi="Century"/>
                <w:sz w:val="24"/>
                <w:szCs w:val="24"/>
              </w:rPr>
            </w:pPr>
          </w:p>
        </w:tc>
      </w:tr>
    </w:tbl>
    <w:p w14:paraId="21D42F6A" w14:textId="77777777" w:rsidR="00FB51EE" w:rsidRPr="00791793" w:rsidRDefault="00FB51EE" w:rsidP="00FB51EE">
      <w:pPr>
        <w:rPr>
          <w:rFonts w:ascii="Century" w:eastAsia="ＭＳ 明朝" w:hAnsi="Century"/>
          <w:sz w:val="24"/>
          <w:szCs w:val="24"/>
        </w:rPr>
      </w:pPr>
    </w:p>
    <w:p w14:paraId="7947B150" w14:textId="57FC7650" w:rsidR="00FB51EE" w:rsidRPr="00791793" w:rsidRDefault="00791793" w:rsidP="00FB51EE">
      <w:pPr>
        <w:rPr>
          <w:rFonts w:ascii="Century" w:eastAsia="ＭＳ 明朝" w:hAnsi="Century"/>
          <w:sz w:val="24"/>
          <w:szCs w:val="24"/>
        </w:rPr>
      </w:pPr>
      <w:r w:rsidRPr="00791793">
        <w:rPr>
          <w:rFonts w:ascii="Century" w:eastAsia="ＭＳ 明朝" w:hAnsi="Century" w:hint="eastAsia"/>
          <w:sz w:val="24"/>
          <w:szCs w:val="24"/>
        </w:rPr>
        <w:t>４</w:t>
      </w:r>
      <w:r w:rsidR="00FB51EE" w:rsidRPr="00791793">
        <w:rPr>
          <w:rFonts w:ascii="Century" w:eastAsia="ＭＳ 明朝" w:hAnsi="Century"/>
          <w:sz w:val="24"/>
          <w:szCs w:val="24"/>
        </w:rPr>
        <w:t xml:space="preserve">　</w:t>
      </w:r>
      <w:r w:rsidR="000B709D" w:rsidRPr="00791793">
        <w:rPr>
          <w:rFonts w:ascii="Century" w:eastAsia="ＭＳ 明朝" w:hAnsi="Century" w:hint="eastAsia"/>
          <w:sz w:val="24"/>
          <w:szCs w:val="24"/>
        </w:rPr>
        <w:t>設置</w:t>
      </w:r>
      <w:r w:rsidR="00866AFA" w:rsidRPr="00791793">
        <w:rPr>
          <w:rFonts w:ascii="Century" w:eastAsia="ＭＳ 明朝" w:hAnsi="Century"/>
          <w:sz w:val="24"/>
          <w:szCs w:val="24"/>
        </w:rPr>
        <w:t>農地</w:t>
      </w:r>
      <w:r w:rsidR="000B709D" w:rsidRPr="00791793">
        <w:rPr>
          <w:rFonts w:ascii="Century" w:eastAsia="ＭＳ 明朝" w:hAnsi="Century" w:hint="eastAsia"/>
          <w:sz w:val="24"/>
          <w:szCs w:val="24"/>
        </w:rPr>
        <w:t>等</w:t>
      </w:r>
      <w:r w:rsidR="00866AFA" w:rsidRPr="00791793">
        <w:rPr>
          <w:rFonts w:ascii="Century" w:eastAsia="ＭＳ 明朝" w:hAnsi="Century"/>
          <w:sz w:val="24"/>
          <w:szCs w:val="24"/>
        </w:rPr>
        <w:t>の所在地</w:t>
      </w:r>
    </w:p>
    <w:tbl>
      <w:tblPr>
        <w:tblStyle w:val="a4"/>
        <w:tblW w:w="0" w:type="auto"/>
        <w:tblLook w:val="04A0" w:firstRow="1" w:lastRow="0" w:firstColumn="1" w:lastColumn="0" w:noHBand="0" w:noVBand="1"/>
      </w:tblPr>
      <w:tblGrid>
        <w:gridCol w:w="6232"/>
        <w:gridCol w:w="3119"/>
      </w:tblGrid>
      <w:tr w:rsidR="00DD3D96" w:rsidRPr="00791793" w14:paraId="6D4D4AA3" w14:textId="7E3C4315" w:rsidTr="00DD3D96">
        <w:trPr>
          <w:trHeight w:val="523"/>
        </w:trPr>
        <w:tc>
          <w:tcPr>
            <w:tcW w:w="6232" w:type="dxa"/>
            <w:vAlign w:val="center"/>
          </w:tcPr>
          <w:p w14:paraId="5E5C1E1B" w14:textId="6BB11F43" w:rsidR="00DD3D96" w:rsidRPr="00791793" w:rsidRDefault="000B709D" w:rsidP="002746CB">
            <w:pPr>
              <w:jc w:val="center"/>
              <w:rPr>
                <w:rFonts w:ascii="Century" w:eastAsia="ＭＳ 明朝" w:hAnsi="Century"/>
                <w:sz w:val="24"/>
                <w:szCs w:val="24"/>
              </w:rPr>
            </w:pPr>
            <w:r w:rsidRPr="00791793">
              <w:rPr>
                <w:rFonts w:ascii="Century" w:eastAsia="ＭＳ 明朝" w:hAnsi="Century" w:hint="eastAsia"/>
                <w:sz w:val="24"/>
                <w:szCs w:val="24"/>
              </w:rPr>
              <w:t>設置</w:t>
            </w:r>
            <w:r w:rsidR="00DD3D96" w:rsidRPr="00791793">
              <w:rPr>
                <w:rFonts w:ascii="Century" w:eastAsia="ＭＳ 明朝" w:hAnsi="Century"/>
                <w:sz w:val="24"/>
                <w:szCs w:val="24"/>
              </w:rPr>
              <w:t>農地</w:t>
            </w:r>
            <w:r w:rsidRPr="00791793">
              <w:rPr>
                <w:rFonts w:ascii="Century" w:eastAsia="ＭＳ 明朝" w:hAnsi="Century" w:hint="eastAsia"/>
                <w:sz w:val="24"/>
                <w:szCs w:val="24"/>
              </w:rPr>
              <w:t>等</w:t>
            </w:r>
            <w:r w:rsidR="00DD3D96" w:rsidRPr="00791793">
              <w:rPr>
                <w:rFonts w:ascii="Century" w:eastAsia="ＭＳ 明朝" w:hAnsi="Century"/>
                <w:sz w:val="24"/>
                <w:szCs w:val="24"/>
              </w:rPr>
              <w:t>の所在地</w:t>
            </w:r>
          </w:p>
        </w:tc>
        <w:tc>
          <w:tcPr>
            <w:tcW w:w="3119" w:type="dxa"/>
            <w:vAlign w:val="center"/>
          </w:tcPr>
          <w:p w14:paraId="68E66CF2" w14:textId="3663DB1E" w:rsidR="00DD3D96" w:rsidRPr="00791793" w:rsidRDefault="00DD3D96" w:rsidP="00DD3D96">
            <w:pPr>
              <w:jc w:val="center"/>
              <w:rPr>
                <w:rFonts w:ascii="Century" w:eastAsia="ＭＳ 明朝" w:hAnsi="Century"/>
                <w:sz w:val="24"/>
                <w:szCs w:val="24"/>
              </w:rPr>
            </w:pPr>
            <w:r w:rsidRPr="00791793">
              <w:rPr>
                <w:rFonts w:ascii="Century" w:eastAsia="ＭＳ 明朝" w:hAnsi="Century"/>
                <w:sz w:val="24"/>
                <w:szCs w:val="24"/>
              </w:rPr>
              <w:t>受益面積（単位：アール）</w:t>
            </w:r>
          </w:p>
        </w:tc>
      </w:tr>
      <w:tr w:rsidR="00DD3D96" w:rsidRPr="00791793" w14:paraId="4764540B" w14:textId="6AEE648A" w:rsidTr="00DD3D96">
        <w:trPr>
          <w:trHeight w:val="433"/>
        </w:trPr>
        <w:tc>
          <w:tcPr>
            <w:tcW w:w="6232" w:type="dxa"/>
          </w:tcPr>
          <w:p w14:paraId="493544DA" w14:textId="77777777" w:rsidR="00DD3D96" w:rsidRPr="00791793" w:rsidRDefault="00DD3D96" w:rsidP="00FB51EE">
            <w:pPr>
              <w:rPr>
                <w:rFonts w:ascii="Century" w:eastAsia="ＭＳ 明朝" w:hAnsi="Century"/>
                <w:sz w:val="24"/>
                <w:szCs w:val="24"/>
              </w:rPr>
            </w:pPr>
          </w:p>
        </w:tc>
        <w:tc>
          <w:tcPr>
            <w:tcW w:w="3119" w:type="dxa"/>
          </w:tcPr>
          <w:p w14:paraId="56940029" w14:textId="62A5D02C" w:rsidR="00DD3D96" w:rsidRPr="00791793" w:rsidRDefault="00DD3D96" w:rsidP="00FB51EE">
            <w:pPr>
              <w:rPr>
                <w:rFonts w:ascii="Century" w:eastAsia="ＭＳ 明朝" w:hAnsi="Century"/>
                <w:sz w:val="24"/>
                <w:szCs w:val="24"/>
              </w:rPr>
            </w:pPr>
          </w:p>
        </w:tc>
      </w:tr>
      <w:tr w:rsidR="00DD3D96" w:rsidRPr="00791793" w14:paraId="6E1D650B" w14:textId="77777777" w:rsidTr="00DD3D96">
        <w:trPr>
          <w:trHeight w:val="433"/>
        </w:trPr>
        <w:tc>
          <w:tcPr>
            <w:tcW w:w="6232" w:type="dxa"/>
          </w:tcPr>
          <w:p w14:paraId="4A59577F" w14:textId="77777777" w:rsidR="00DD3D96" w:rsidRPr="00791793" w:rsidRDefault="00DD3D96" w:rsidP="00FB51EE">
            <w:pPr>
              <w:rPr>
                <w:rFonts w:ascii="Century" w:eastAsia="ＭＳ 明朝" w:hAnsi="Century"/>
                <w:sz w:val="24"/>
                <w:szCs w:val="24"/>
              </w:rPr>
            </w:pPr>
          </w:p>
        </w:tc>
        <w:tc>
          <w:tcPr>
            <w:tcW w:w="3119" w:type="dxa"/>
          </w:tcPr>
          <w:p w14:paraId="607E7362" w14:textId="11F21F83" w:rsidR="00DD3D96" w:rsidRPr="00791793" w:rsidRDefault="00DD3D96" w:rsidP="00FB51EE">
            <w:pPr>
              <w:rPr>
                <w:rFonts w:ascii="Century" w:eastAsia="ＭＳ 明朝" w:hAnsi="Century"/>
                <w:sz w:val="24"/>
                <w:szCs w:val="24"/>
              </w:rPr>
            </w:pPr>
          </w:p>
        </w:tc>
      </w:tr>
      <w:tr w:rsidR="00DD3D96" w:rsidRPr="00791793" w14:paraId="6ACD02FB" w14:textId="77777777" w:rsidTr="00DD3D96">
        <w:trPr>
          <w:trHeight w:val="433"/>
        </w:trPr>
        <w:tc>
          <w:tcPr>
            <w:tcW w:w="6232" w:type="dxa"/>
          </w:tcPr>
          <w:p w14:paraId="07B81D84" w14:textId="77777777" w:rsidR="00DD3D96" w:rsidRPr="00791793" w:rsidRDefault="00DD3D96" w:rsidP="00FB51EE">
            <w:pPr>
              <w:rPr>
                <w:rFonts w:ascii="Century" w:eastAsia="ＭＳ 明朝" w:hAnsi="Century"/>
                <w:sz w:val="24"/>
                <w:szCs w:val="24"/>
              </w:rPr>
            </w:pPr>
          </w:p>
        </w:tc>
        <w:tc>
          <w:tcPr>
            <w:tcW w:w="3119" w:type="dxa"/>
          </w:tcPr>
          <w:p w14:paraId="3D511630" w14:textId="32B1B220" w:rsidR="00DD3D96" w:rsidRPr="00791793" w:rsidRDefault="00DD3D96" w:rsidP="00FB51EE">
            <w:pPr>
              <w:rPr>
                <w:rFonts w:ascii="Century" w:eastAsia="ＭＳ 明朝" w:hAnsi="Century"/>
                <w:sz w:val="24"/>
                <w:szCs w:val="24"/>
              </w:rPr>
            </w:pPr>
          </w:p>
        </w:tc>
      </w:tr>
      <w:tr w:rsidR="00DD3D96" w:rsidRPr="00791793" w14:paraId="430FEB44" w14:textId="77777777" w:rsidTr="00DD3D96">
        <w:trPr>
          <w:trHeight w:val="433"/>
        </w:trPr>
        <w:tc>
          <w:tcPr>
            <w:tcW w:w="6232" w:type="dxa"/>
          </w:tcPr>
          <w:p w14:paraId="6A4A5C13" w14:textId="77777777" w:rsidR="00DD3D96" w:rsidRPr="00791793" w:rsidRDefault="00DD3D96" w:rsidP="00FB51EE">
            <w:pPr>
              <w:rPr>
                <w:rFonts w:ascii="Century" w:eastAsia="ＭＳ 明朝" w:hAnsi="Century"/>
                <w:sz w:val="24"/>
                <w:szCs w:val="24"/>
              </w:rPr>
            </w:pPr>
          </w:p>
        </w:tc>
        <w:tc>
          <w:tcPr>
            <w:tcW w:w="3119" w:type="dxa"/>
          </w:tcPr>
          <w:p w14:paraId="41BB21E3" w14:textId="7998F1D3" w:rsidR="00DD3D96" w:rsidRPr="00791793" w:rsidRDefault="00DD3D96" w:rsidP="00FB51EE">
            <w:pPr>
              <w:rPr>
                <w:rFonts w:ascii="Century" w:eastAsia="ＭＳ 明朝" w:hAnsi="Century"/>
                <w:sz w:val="24"/>
                <w:szCs w:val="24"/>
              </w:rPr>
            </w:pPr>
          </w:p>
        </w:tc>
      </w:tr>
      <w:tr w:rsidR="00DD3D96" w:rsidRPr="00791793" w14:paraId="309A2F50" w14:textId="77777777" w:rsidTr="00DD3D96">
        <w:trPr>
          <w:trHeight w:val="433"/>
        </w:trPr>
        <w:tc>
          <w:tcPr>
            <w:tcW w:w="6232" w:type="dxa"/>
          </w:tcPr>
          <w:p w14:paraId="54C15576" w14:textId="77777777" w:rsidR="00DD3D96" w:rsidRPr="00791793" w:rsidRDefault="00DD3D96" w:rsidP="00FB51EE">
            <w:pPr>
              <w:rPr>
                <w:rFonts w:ascii="Century" w:eastAsia="ＭＳ 明朝" w:hAnsi="Century"/>
                <w:sz w:val="24"/>
                <w:szCs w:val="24"/>
              </w:rPr>
            </w:pPr>
          </w:p>
        </w:tc>
        <w:tc>
          <w:tcPr>
            <w:tcW w:w="3119" w:type="dxa"/>
          </w:tcPr>
          <w:p w14:paraId="17F86DD4" w14:textId="45F17942" w:rsidR="00DD3D96" w:rsidRPr="00791793" w:rsidRDefault="00DD3D96" w:rsidP="00FB51EE">
            <w:pPr>
              <w:rPr>
                <w:rFonts w:ascii="Century" w:eastAsia="ＭＳ 明朝" w:hAnsi="Century"/>
                <w:sz w:val="24"/>
                <w:szCs w:val="24"/>
              </w:rPr>
            </w:pPr>
          </w:p>
        </w:tc>
      </w:tr>
    </w:tbl>
    <w:p w14:paraId="621361EE" w14:textId="77777777" w:rsidR="002746CB" w:rsidRPr="00791793" w:rsidRDefault="002746CB" w:rsidP="00FB51EE">
      <w:pPr>
        <w:rPr>
          <w:rFonts w:ascii="Century" w:eastAsia="ＭＳ 明朝" w:hAnsi="Century"/>
          <w:sz w:val="24"/>
          <w:szCs w:val="24"/>
        </w:rPr>
      </w:pPr>
    </w:p>
    <w:p w14:paraId="5D12A5AC" w14:textId="6C3E6333" w:rsidR="00866AFA" w:rsidRPr="00791793" w:rsidRDefault="00791793" w:rsidP="00FB51EE">
      <w:pPr>
        <w:rPr>
          <w:rFonts w:ascii="Century" w:eastAsia="ＭＳ 明朝" w:hAnsi="Century"/>
          <w:sz w:val="24"/>
          <w:szCs w:val="24"/>
        </w:rPr>
      </w:pPr>
      <w:r w:rsidRPr="00791793">
        <w:rPr>
          <w:rFonts w:ascii="Century" w:eastAsia="ＭＳ 明朝" w:hAnsi="Century" w:hint="eastAsia"/>
          <w:sz w:val="24"/>
          <w:szCs w:val="24"/>
        </w:rPr>
        <w:t>５</w:t>
      </w:r>
      <w:r w:rsidR="00DC6F15" w:rsidRPr="00791793">
        <w:rPr>
          <w:rFonts w:ascii="Century" w:eastAsia="ＭＳ 明朝" w:hAnsi="Century"/>
          <w:sz w:val="24"/>
          <w:szCs w:val="24"/>
        </w:rPr>
        <w:t xml:space="preserve">　添付書類</w:t>
      </w:r>
    </w:p>
    <w:p w14:paraId="7E5ADD5E" w14:textId="7EFAE40A" w:rsidR="00D72DA7" w:rsidRPr="00791793" w:rsidRDefault="00D72DA7" w:rsidP="00D72DA7">
      <w:pPr>
        <w:rPr>
          <w:rFonts w:ascii="Century" w:eastAsia="ＭＳ 明朝" w:hAnsi="Century"/>
          <w:sz w:val="24"/>
          <w:szCs w:val="24"/>
        </w:rPr>
      </w:pPr>
      <w:r w:rsidRPr="00791793">
        <w:rPr>
          <w:rFonts w:ascii="Century" w:eastAsia="ＭＳ 明朝" w:hAnsi="Century"/>
          <w:sz w:val="24"/>
          <w:szCs w:val="24"/>
        </w:rPr>
        <w:t>（</w:t>
      </w:r>
      <w:r w:rsidR="00F04BEB" w:rsidRPr="00791793">
        <w:rPr>
          <w:rFonts w:ascii="Century" w:eastAsia="ＭＳ 明朝" w:hAnsi="Century" w:hint="eastAsia"/>
          <w:sz w:val="24"/>
          <w:szCs w:val="24"/>
        </w:rPr>
        <w:t>１</w:t>
      </w:r>
      <w:r w:rsidRPr="00791793">
        <w:rPr>
          <w:rFonts w:ascii="Century" w:eastAsia="ＭＳ 明朝" w:hAnsi="Century"/>
          <w:sz w:val="24"/>
          <w:szCs w:val="24"/>
        </w:rPr>
        <w:t>）農地台帳</w:t>
      </w:r>
    </w:p>
    <w:p w14:paraId="27DB0441" w14:textId="6B903851" w:rsidR="00D72DA7" w:rsidRPr="00791793" w:rsidRDefault="00D72DA7" w:rsidP="00D72DA7">
      <w:pPr>
        <w:rPr>
          <w:rFonts w:ascii="Century" w:eastAsia="ＭＳ 明朝" w:hAnsi="Century"/>
          <w:sz w:val="24"/>
          <w:szCs w:val="24"/>
        </w:rPr>
      </w:pPr>
      <w:r w:rsidRPr="00791793">
        <w:rPr>
          <w:rFonts w:ascii="Century" w:eastAsia="ＭＳ 明朝" w:hAnsi="Century"/>
          <w:sz w:val="24"/>
          <w:szCs w:val="24"/>
        </w:rPr>
        <w:t>（</w:t>
      </w:r>
      <w:r w:rsidR="00F04BEB" w:rsidRPr="00791793">
        <w:rPr>
          <w:rFonts w:ascii="Century" w:eastAsia="ＭＳ 明朝" w:hAnsi="Century" w:hint="eastAsia"/>
          <w:sz w:val="24"/>
          <w:szCs w:val="24"/>
        </w:rPr>
        <w:t>２</w:t>
      </w:r>
      <w:r w:rsidRPr="00791793">
        <w:rPr>
          <w:rFonts w:ascii="Century" w:eastAsia="ＭＳ 明朝" w:hAnsi="Century"/>
          <w:sz w:val="24"/>
          <w:szCs w:val="24"/>
        </w:rPr>
        <w:t>）見積書</w:t>
      </w:r>
    </w:p>
    <w:p w14:paraId="537AE2E4" w14:textId="34303583" w:rsidR="000B709D" w:rsidRDefault="000B709D" w:rsidP="00D72DA7">
      <w:pPr>
        <w:rPr>
          <w:rFonts w:ascii="Century" w:eastAsia="ＭＳ 明朝" w:hAnsi="Century"/>
          <w:sz w:val="24"/>
          <w:szCs w:val="24"/>
        </w:rPr>
      </w:pPr>
      <w:r w:rsidRPr="00791793">
        <w:rPr>
          <w:rFonts w:ascii="Century" w:eastAsia="ＭＳ 明朝" w:hAnsi="Century" w:hint="eastAsia"/>
          <w:sz w:val="24"/>
          <w:szCs w:val="24"/>
        </w:rPr>
        <w:t>（</w:t>
      </w:r>
      <w:r w:rsidR="00F04BEB" w:rsidRPr="00791793">
        <w:rPr>
          <w:rFonts w:ascii="Century" w:eastAsia="ＭＳ 明朝" w:hAnsi="Century" w:hint="eastAsia"/>
          <w:sz w:val="24"/>
          <w:szCs w:val="24"/>
        </w:rPr>
        <w:t>３</w:t>
      </w:r>
      <w:r w:rsidRPr="00791793">
        <w:rPr>
          <w:rFonts w:ascii="Century" w:eastAsia="ＭＳ 明朝" w:hAnsi="Century" w:hint="eastAsia"/>
          <w:sz w:val="24"/>
          <w:szCs w:val="24"/>
        </w:rPr>
        <w:t>）</w:t>
      </w:r>
      <w:r w:rsidRPr="00791793">
        <w:rPr>
          <w:rFonts w:ascii="Century" w:eastAsia="ＭＳ 明朝" w:hAnsi="Century"/>
          <w:sz w:val="24"/>
          <w:szCs w:val="24"/>
        </w:rPr>
        <w:t>カタログ等</w:t>
      </w:r>
    </w:p>
    <w:p w14:paraId="5F582BDF" w14:textId="77777777" w:rsidR="00CD756D" w:rsidRPr="00C83655" w:rsidRDefault="00A906F8" w:rsidP="00CD756D">
      <w:pPr>
        <w:rPr>
          <w:rFonts w:ascii="Century" w:eastAsia="ＭＳ 明朝" w:hAnsi="Century"/>
          <w:color w:val="EE0000"/>
          <w:sz w:val="24"/>
          <w:szCs w:val="24"/>
        </w:rPr>
      </w:pPr>
      <w:r w:rsidRPr="00C83655">
        <w:rPr>
          <w:rFonts w:ascii="Century" w:eastAsia="ＭＳ 明朝" w:hAnsi="Century" w:hint="eastAsia"/>
          <w:color w:val="EE0000"/>
          <w:sz w:val="24"/>
          <w:szCs w:val="24"/>
        </w:rPr>
        <w:t>（４）</w:t>
      </w:r>
      <w:r w:rsidR="00CD756D" w:rsidRPr="00C83655">
        <w:rPr>
          <w:rFonts w:ascii="Century" w:eastAsia="ＭＳ 明朝" w:hAnsi="Century" w:hint="eastAsia"/>
          <w:color w:val="EE0000"/>
          <w:sz w:val="24"/>
          <w:szCs w:val="24"/>
        </w:rPr>
        <w:t>高温対策としての効果を証明する資料や、自動制御等の機能がわかるパンフレット</w:t>
      </w:r>
    </w:p>
    <w:p w14:paraId="069EA439" w14:textId="77777777" w:rsidR="00CD756D" w:rsidRPr="00C83655" w:rsidRDefault="00CD756D" w:rsidP="00CD756D">
      <w:pPr>
        <w:ind w:leftChars="300" w:left="870" w:hangingChars="100" w:hanging="240"/>
        <w:rPr>
          <w:rFonts w:ascii="Century" w:eastAsia="ＭＳ 明朝" w:hAnsi="Century"/>
          <w:color w:val="EE0000"/>
          <w:sz w:val="24"/>
          <w:szCs w:val="24"/>
        </w:rPr>
      </w:pPr>
      <w:r w:rsidRPr="00C83655">
        <w:rPr>
          <w:rFonts w:ascii="ＭＳ 明朝" w:eastAsia="ＭＳ 明朝" w:hAnsi="ＭＳ 明朝" w:cs="ＭＳ 明朝" w:hint="eastAsia"/>
          <w:color w:val="EE0000"/>
          <w:sz w:val="24"/>
          <w:szCs w:val="24"/>
        </w:rPr>
        <w:t>※</w:t>
      </w:r>
      <w:r w:rsidRPr="00C83655">
        <w:rPr>
          <w:rFonts w:ascii="Century" w:eastAsia="ＭＳ 明朝" w:hAnsi="Century"/>
          <w:color w:val="EE0000"/>
          <w:sz w:val="24"/>
          <w:szCs w:val="24"/>
        </w:rPr>
        <w:t>メーカー等のカタログ、または高温対策効果（温度低減・品質向上）が確認できる</w:t>
      </w:r>
    </w:p>
    <w:p w14:paraId="16BC71AA" w14:textId="1BF7A5C1" w:rsidR="00A906F8" w:rsidRPr="00791793" w:rsidRDefault="00CD756D" w:rsidP="00CD756D">
      <w:pPr>
        <w:ind w:leftChars="400" w:left="840"/>
        <w:rPr>
          <w:rFonts w:ascii="Century" w:eastAsia="ＭＳ 明朝" w:hAnsi="Century"/>
          <w:sz w:val="24"/>
          <w:szCs w:val="24"/>
        </w:rPr>
      </w:pPr>
      <w:r w:rsidRPr="00C83655">
        <w:rPr>
          <w:rFonts w:ascii="Century" w:eastAsia="ＭＳ 明朝" w:hAnsi="Century"/>
          <w:color w:val="EE0000"/>
          <w:sz w:val="24"/>
          <w:szCs w:val="24"/>
        </w:rPr>
        <w:t>資料の当該箇所にマーカー等で明示すること。</w:t>
      </w:r>
    </w:p>
    <w:p w14:paraId="0111F5C7" w14:textId="4B4871F4" w:rsidR="00D72DA7" w:rsidRPr="00791793" w:rsidRDefault="00D72DA7" w:rsidP="00D72DA7">
      <w:pPr>
        <w:rPr>
          <w:rFonts w:ascii="Century" w:eastAsia="ＭＳ 明朝" w:hAnsi="Century"/>
          <w:sz w:val="24"/>
          <w:szCs w:val="24"/>
        </w:rPr>
      </w:pPr>
      <w:r w:rsidRPr="00791793">
        <w:rPr>
          <w:rFonts w:ascii="Century" w:eastAsia="ＭＳ 明朝" w:hAnsi="Century"/>
          <w:sz w:val="24"/>
          <w:szCs w:val="24"/>
        </w:rPr>
        <w:t>（</w:t>
      </w:r>
      <w:r w:rsidR="00A906F8">
        <w:rPr>
          <w:rFonts w:ascii="Century" w:eastAsia="ＭＳ 明朝" w:hAnsi="Century" w:hint="eastAsia"/>
          <w:sz w:val="24"/>
          <w:szCs w:val="24"/>
        </w:rPr>
        <w:t>５</w:t>
      </w:r>
      <w:r w:rsidRPr="00791793">
        <w:rPr>
          <w:rFonts w:ascii="Century" w:eastAsia="ＭＳ 明朝" w:hAnsi="Century"/>
          <w:sz w:val="24"/>
          <w:szCs w:val="24"/>
        </w:rPr>
        <w:t>）実施位置図</w:t>
      </w:r>
    </w:p>
    <w:p w14:paraId="4123A6CD" w14:textId="5342DADD" w:rsidR="00D72DA7" w:rsidRPr="00791793" w:rsidRDefault="00D72DA7" w:rsidP="00D72DA7">
      <w:pPr>
        <w:ind w:firstLineChars="200" w:firstLine="480"/>
        <w:rPr>
          <w:rFonts w:ascii="Century" w:eastAsia="ＭＳ 明朝" w:hAnsi="Century"/>
          <w:sz w:val="24"/>
          <w:szCs w:val="24"/>
        </w:rPr>
      </w:pPr>
      <w:r w:rsidRPr="00791793">
        <w:rPr>
          <w:rFonts w:ascii="Century" w:eastAsia="ＭＳ 明朝" w:hAnsi="Century"/>
          <w:sz w:val="24"/>
          <w:szCs w:val="24"/>
        </w:rPr>
        <w:t>（導入する機械・施設の保管場所及び利用場所、施設にあっては設置場所を記載したもの）</w:t>
      </w:r>
    </w:p>
    <w:p w14:paraId="0F2BC593" w14:textId="15D21DBA" w:rsidR="00A87D89" w:rsidRPr="00791793" w:rsidRDefault="00D72DA7" w:rsidP="00FB51EE">
      <w:pPr>
        <w:rPr>
          <w:rFonts w:ascii="Century" w:eastAsia="ＭＳ 明朝" w:hAnsi="Century"/>
          <w:sz w:val="24"/>
          <w:szCs w:val="24"/>
        </w:rPr>
      </w:pPr>
      <w:r w:rsidRPr="00791793">
        <w:rPr>
          <w:rFonts w:ascii="Century" w:eastAsia="ＭＳ 明朝" w:hAnsi="Century"/>
          <w:sz w:val="24"/>
          <w:szCs w:val="24"/>
        </w:rPr>
        <w:t>（</w:t>
      </w:r>
      <w:r w:rsidR="00A906F8">
        <w:rPr>
          <w:rFonts w:ascii="Century" w:eastAsia="ＭＳ 明朝" w:hAnsi="Century" w:hint="eastAsia"/>
          <w:sz w:val="24"/>
          <w:szCs w:val="24"/>
        </w:rPr>
        <w:t>６</w:t>
      </w:r>
      <w:r w:rsidRPr="00791793">
        <w:rPr>
          <w:rFonts w:ascii="Century" w:eastAsia="ＭＳ 明朝" w:hAnsi="Century"/>
          <w:sz w:val="24"/>
          <w:szCs w:val="24"/>
        </w:rPr>
        <w:t>）その他、本農協が必要とする書類その他知事が必要と認める書類</w:t>
      </w:r>
    </w:p>
    <w:p w14:paraId="204FE7E7" w14:textId="003F3C09" w:rsidR="00F04BEB" w:rsidRDefault="00F04BEB" w:rsidP="00A906F8">
      <w:pPr>
        <w:rPr>
          <w:rFonts w:ascii="Century" w:eastAsia="ＭＳ 明朝" w:hAnsi="Century"/>
          <w:sz w:val="24"/>
          <w:szCs w:val="24"/>
        </w:rPr>
      </w:pPr>
    </w:p>
    <w:p w14:paraId="294ED20E" w14:textId="77777777" w:rsidR="00837212" w:rsidRDefault="00837212" w:rsidP="00FB51EE">
      <w:pPr>
        <w:rPr>
          <w:rFonts w:ascii="Century" w:eastAsia="ＭＳ 明朝" w:hAnsi="Century"/>
          <w:sz w:val="24"/>
          <w:szCs w:val="24"/>
        </w:rPr>
      </w:pPr>
    </w:p>
    <w:p w14:paraId="3B69720D" w14:textId="77777777" w:rsidR="00837212" w:rsidRDefault="00837212" w:rsidP="00FB51EE">
      <w:pPr>
        <w:rPr>
          <w:rFonts w:ascii="Century" w:eastAsia="ＭＳ 明朝" w:hAnsi="Century"/>
          <w:sz w:val="24"/>
          <w:szCs w:val="24"/>
        </w:rPr>
      </w:pPr>
    </w:p>
    <w:p w14:paraId="2E46496B" w14:textId="77777777" w:rsidR="00837212" w:rsidRDefault="00837212" w:rsidP="00FB51EE">
      <w:pPr>
        <w:rPr>
          <w:rFonts w:ascii="Century" w:eastAsia="ＭＳ 明朝" w:hAnsi="Century"/>
          <w:sz w:val="24"/>
          <w:szCs w:val="24"/>
        </w:rPr>
      </w:pPr>
    </w:p>
    <w:p w14:paraId="6B66A3E5" w14:textId="77777777" w:rsidR="00837212" w:rsidRDefault="00837212" w:rsidP="00FB51EE">
      <w:pPr>
        <w:rPr>
          <w:rFonts w:ascii="Century" w:eastAsia="ＭＳ 明朝" w:hAnsi="Century"/>
          <w:sz w:val="24"/>
          <w:szCs w:val="24"/>
        </w:rPr>
      </w:pPr>
    </w:p>
    <w:p w14:paraId="354E3E53" w14:textId="77777777" w:rsidR="00837212" w:rsidRDefault="00837212" w:rsidP="00FB51EE">
      <w:pPr>
        <w:rPr>
          <w:rFonts w:ascii="Century" w:eastAsia="ＭＳ 明朝" w:hAnsi="Century"/>
          <w:sz w:val="24"/>
          <w:szCs w:val="24"/>
        </w:rPr>
      </w:pPr>
    </w:p>
    <w:p w14:paraId="107C2258" w14:textId="77777777" w:rsidR="00837212" w:rsidRDefault="00837212" w:rsidP="00FB51EE">
      <w:pPr>
        <w:rPr>
          <w:rFonts w:ascii="Century" w:eastAsia="ＭＳ 明朝" w:hAnsi="Century"/>
          <w:sz w:val="24"/>
          <w:szCs w:val="24"/>
        </w:rPr>
      </w:pPr>
    </w:p>
    <w:p w14:paraId="032B5658" w14:textId="77777777" w:rsidR="00C75F94" w:rsidRDefault="00C75F94" w:rsidP="00FB51EE">
      <w:pPr>
        <w:rPr>
          <w:rFonts w:ascii="Century" w:eastAsia="ＭＳ 明朝" w:hAnsi="Century"/>
          <w:sz w:val="24"/>
          <w:szCs w:val="24"/>
        </w:rPr>
      </w:pPr>
    </w:p>
    <w:p w14:paraId="70AD84BB" w14:textId="18788E67" w:rsidR="00C75F94" w:rsidRDefault="00C75F94" w:rsidP="00FB51EE">
      <w:pPr>
        <w:rPr>
          <w:rFonts w:ascii="Century" w:eastAsia="ＭＳ 明朝" w:hAnsi="Century"/>
          <w:sz w:val="24"/>
          <w:szCs w:val="24"/>
        </w:rPr>
      </w:pPr>
    </w:p>
    <w:p w14:paraId="1F45DA30" w14:textId="6120DE27" w:rsidR="00C75F94" w:rsidRDefault="00C75F94" w:rsidP="00FB51EE">
      <w:pPr>
        <w:rPr>
          <w:rFonts w:ascii="Century" w:eastAsia="ＭＳ 明朝" w:hAnsi="Century"/>
          <w:sz w:val="24"/>
          <w:szCs w:val="24"/>
        </w:rPr>
      </w:pPr>
    </w:p>
    <w:p w14:paraId="2CBDED27" w14:textId="1D9E48BC" w:rsidR="00C75F94" w:rsidRDefault="00C75F94" w:rsidP="00FB51EE">
      <w:pPr>
        <w:rPr>
          <w:rFonts w:ascii="Century" w:eastAsia="ＭＳ 明朝" w:hAnsi="Century"/>
          <w:sz w:val="24"/>
          <w:szCs w:val="24"/>
        </w:rPr>
      </w:pPr>
    </w:p>
    <w:p w14:paraId="3230CCF9" w14:textId="23DB5966" w:rsidR="003101FF" w:rsidRPr="00791793" w:rsidRDefault="00C75F94" w:rsidP="00FB51EE">
      <w:pPr>
        <w:rPr>
          <w:rFonts w:ascii="Century" w:eastAsia="ＭＳ 明朝" w:hAnsi="Century"/>
          <w:sz w:val="24"/>
          <w:szCs w:val="24"/>
        </w:rPr>
      </w:pPr>
      <w:r>
        <w:rPr>
          <w:rFonts w:ascii="Century" w:eastAsia="ＭＳ 明朝" w:hAnsi="Century" w:hint="eastAsia"/>
          <w:sz w:val="24"/>
          <w:szCs w:val="24"/>
        </w:rPr>
        <w:t>６</w:t>
      </w:r>
      <w:r w:rsidR="008265B0" w:rsidRPr="00791793">
        <w:rPr>
          <w:rFonts w:ascii="Century" w:eastAsia="ＭＳ 明朝" w:hAnsi="Century"/>
          <w:sz w:val="24"/>
          <w:szCs w:val="24"/>
        </w:rPr>
        <w:t xml:space="preserve">　</w:t>
      </w:r>
      <w:r w:rsidR="003101FF" w:rsidRPr="00791793">
        <w:rPr>
          <w:rFonts w:ascii="Century" w:eastAsia="ＭＳ 明朝" w:hAnsi="Century"/>
          <w:sz w:val="24"/>
          <w:szCs w:val="24"/>
        </w:rPr>
        <w:t>個人情報の取扱い</w:t>
      </w:r>
    </w:p>
    <w:p w14:paraId="0DD08D72" w14:textId="56EDC66E" w:rsidR="003101FF" w:rsidRPr="00791793" w:rsidRDefault="00E0360A" w:rsidP="00430205">
      <w:pPr>
        <w:ind w:leftChars="100" w:left="210" w:firstLineChars="100" w:firstLine="240"/>
        <w:rPr>
          <w:rFonts w:ascii="Century" w:eastAsia="ＭＳ 明朝" w:hAnsi="Century"/>
          <w:sz w:val="24"/>
          <w:szCs w:val="24"/>
        </w:rPr>
      </w:pPr>
      <w:r w:rsidRPr="00791793">
        <w:rPr>
          <w:rFonts w:ascii="Century" w:eastAsia="ＭＳ 明朝" w:hAnsi="Century"/>
          <w:sz w:val="24"/>
          <w:szCs w:val="24"/>
        </w:rPr>
        <w:t>以下の個人情報の取扱いについてよくお読みになり、その内容に同意する場合は、「下記の確認欄</w:t>
      </w:r>
      <w:r w:rsidR="00CD6786" w:rsidRPr="00791793">
        <w:rPr>
          <w:rFonts w:ascii="Century" w:eastAsia="ＭＳ 明朝" w:hAnsi="Century"/>
          <w:sz w:val="24"/>
          <w:szCs w:val="24"/>
        </w:rPr>
        <w:t>に</w:t>
      </w:r>
      <w:r w:rsidRPr="00791793">
        <w:rPr>
          <w:rFonts w:ascii="Segoe UI Symbol" w:eastAsia="ＭＳ 明朝" w:hAnsi="Segoe UI Symbol" w:cs="Segoe UI Symbol"/>
          <w:sz w:val="24"/>
          <w:szCs w:val="24"/>
        </w:rPr>
        <w:t>☑</w:t>
      </w:r>
      <w:r w:rsidRPr="00791793">
        <w:rPr>
          <w:rFonts w:ascii="Century" w:eastAsia="ＭＳ 明朝" w:hAnsi="Century"/>
          <w:sz w:val="24"/>
          <w:szCs w:val="24"/>
        </w:rPr>
        <w:t>」して下さい。</w:t>
      </w:r>
    </w:p>
    <w:tbl>
      <w:tblPr>
        <w:tblStyle w:val="a4"/>
        <w:tblW w:w="0" w:type="auto"/>
        <w:tblLook w:val="04A0" w:firstRow="1" w:lastRow="0" w:firstColumn="1" w:lastColumn="0" w:noHBand="0" w:noVBand="1"/>
      </w:tblPr>
      <w:tblGrid>
        <w:gridCol w:w="846"/>
        <w:gridCol w:w="9277"/>
      </w:tblGrid>
      <w:tr w:rsidR="003101FF" w:rsidRPr="00141BAC" w14:paraId="5566620C" w14:textId="77777777" w:rsidTr="00144B66">
        <w:trPr>
          <w:trHeight w:val="1249"/>
        </w:trPr>
        <w:tc>
          <w:tcPr>
            <w:tcW w:w="846" w:type="dxa"/>
            <w:vMerge w:val="restart"/>
            <w:vAlign w:val="center"/>
          </w:tcPr>
          <w:p w14:paraId="008A79D8" w14:textId="0BFAE148" w:rsidR="00E0360A" w:rsidRPr="00141BAC" w:rsidRDefault="00E0360A" w:rsidP="003101FF">
            <w:pPr>
              <w:jc w:val="center"/>
              <w:rPr>
                <w:rFonts w:ascii="Century" w:eastAsia="ＭＳ 明朝" w:hAnsi="Century" w:cs="ＭＳ Ｐゴシック"/>
                <w:kern w:val="0"/>
                <w:sz w:val="20"/>
                <w:szCs w:val="20"/>
              </w:rPr>
            </w:pPr>
            <w:r w:rsidRPr="00141BAC">
              <w:rPr>
                <w:rFonts w:ascii="Century" w:eastAsia="ＭＳ 明朝" w:hAnsi="Century" w:cs="ＭＳ Ｐゴシック"/>
                <w:kern w:val="0"/>
                <w:sz w:val="20"/>
                <w:szCs w:val="20"/>
              </w:rPr>
              <w:t>確認欄</w:t>
            </w:r>
          </w:p>
          <w:p w14:paraId="1485607D" w14:textId="7A96A6D0" w:rsidR="003101FF" w:rsidRPr="00141BAC" w:rsidRDefault="003101FF" w:rsidP="003101FF">
            <w:pPr>
              <w:jc w:val="center"/>
              <w:rPr>
                <w:rFonts w:ascii="Century" w:eastAsia="ＭＳ 明朝" w:hAnsi="Century" w:cs="ＭＳ Ｐゴシック"/>
                <w:kern w:val="0"/>
                <w:sz w:val="24"/>
                <w:szCs w:val="24"/>
              </w:rPr>
            </w:pPr>
            <w:r w:rsidRPr="00141BAC">
              <w:rPr>
                <w:rFonts w:ascii="Century" w:eastAsia="ＭＳ ゴシック" w:hAnsi="Century" w:cs="ＭＳ Ｐゴシック"/>
                <w:kern w:val="0"/>
                <w:sz w:val="40"/>
                <w:szCs w:val="40"/>
              </w:rPr>
              <w:t>□</w:t>
            </w:r>
          </w:p>
        </w:tc>
        <w:tc>
          <w:tcPr>
            <w:tcW w:w="9277" w:type="dxa"/>
            <w:vAlign w:val="center"/>
          </w:tcPr>
          <w:p w14:paraId="53127E97" w14:textId="472D580A" w:rsidR="00442E8B" w:rsidRPr="00141BAC" w:rsidRDefault="002723AF" w:rsidP="00442E8B">
            <w:pPr>
              <w:rPr>
                <w:rFonts w:ascii="Century" w:eastAsia="ＭＳ 明朝" w:hAnsi="Century" w:cs="ＭＳ Ｐゴシック"/>
                <w:b/>
                <w:bCs/>
                <w:kern w:val="0"/>
                <w:sz w:val="22"/>
              </w:rPr>
            </w:pPr>
            <w:r w:rsidRPr="00141BAC">
              <w:rPr>
                <w:rFonts w:ascii="Century" w:eastAsia="ＭＳ 明朝" w:hAnsi="Century" w:cs="ＭＳ Ｐゴシック"/>
                <w:b/>
                <w:bCs/>
                <w:kern w:val="0"/>
                <w:sz w:val="22"/>
              </w:rPr>
              <w:t>令和</w:t>
            </w:r>
            <w:r w:rsidR="00BE53D7" w:rsidRPr="00141BAC">
              <w:rPr>
                <w:rFonts w:ascii="Century" w:eastAsia="ＭＳ 明朝" w:hAnsi="Century" w:cs="ＭＳ Ｐゴシック"/>
                <w:b/>
                <w:bCs/>
                <w:kern w:val="0"/>
                <w:sz w:val="22"/>
              </w:rPr>
              <w:t>9</w:t>
            </w:r>
            <w:r w:rsidRPr="00141BAC">
              <w:rPr>
                <w:rFonts w:ascii="Century" w:eastAsia="ＭＳ 明朝" w:hAnsi="Century" w:cs="ＭＳ Ｐゴシック"/>
                <w:b/>
                <w:bCs/>
                <w:kern w:val="0"/>
                <w:sz w:val="22"/>
              </w:rPr>
              <w:t>年度</w:t>
            </w:r>
            <w:r w:rsidR="00B21E04" w:rsidRPr="00B21E04">
              <w:rPr>
                <w:rFonts w:ascii="Century" w:eastAsia="ＭＳ 明朝" w:hAnsi="Century" w:cs="ＭＳ Ｐゴシック"/>
                <w:b/>
                <w:bCs/>
                <w:kern w:val="0"/>
                <w:sz w:val="22"/>
              </w:rPr>
              <w:t>気候変動適応産地づくり総合対策事業</w:t>
            </w:r>
          </w:p>
          <w:p w14:paraId="5BD354BB" w14:textId="171D1DF2" w:rsidR="003101FF" w:rsidRPr="00141BAC" w:rsidRDefault="003101FF" w:rsidP="00442E8B">
            <w:pPr>
              <w:rPr>
                <w:rFonts w:ascii="Century" w:eastAsia="ＭＳ 明朝" w:hAnsi="Century" w:cs="ＭＳ Ｐゴシック"/>
                <w:kern w:val="0"/>
                <w:sz w:val="22"/>
              </w:rPr>
            </w:pPr>
            <w:r w:rsidRPr="00141BAC">
              <w:rPr>
                <w:rFonts w:ascii="Century" w:eastAsia="ＭＳ 明朝" w:hAnsi="Century" w:cs="ＭＳ Ｐゴシック"/>
                <w:b/>
                <w:bCs/>
                <w:kern w:val="0"/>
                <w:sz w:val="22"/>
              </w:rPr>
              <w:t>事前</w:t>
            </w:r>
            <w:r w:rsidR="00CC3C01" w:rsidRPr="00141BAC">
              <w:rPr>
                <w:rFonts w:ascii="Century" w:eastAsia="ＭＳ 明朝" w:hAnsi="Century" w:cs="ＭＳ Ｐゴシック"/>
                <w:b/>
                <w:bCs/>
                <w:kern w:val="0"/>
                <w:sz w:val="22"/>
              </w:rPr>
              <w:t>要望</w:t>
            </w:r>
            <w:r w:rsidRPr="00141BAC">
              <w:rPr>
                <w:rFonts w:ascii="Century" w:eastAsia="ＭＳ 明朝" w:hAnsi="Century" w:cs="ＭＳ Ｐゴシック"/>
                <w:b/>
                <w:bCs/>
                <w:kern w:val="0"/>
                <w:sz w:val="22"/>
              </w:rPr>
              <w:t>調査に係る個人情報の取扱いについて</w:t>
            </w:r>
          </w:p>
        </w:tc>
      </w:tr>
      <w:tr w:rsidR="003101FF" w:rsidRPr="00141BAC" w14:paraId="75E09761" w14:textId="77777777" w:rsidTr="00BC17CF">
        <w:trPr>
          <w:trHeight w:val="4677"/>
        </w:trPr>
        <w:tc>
          <w:tcPr>
            <w:tcW w:w="846" w:type="dxa"/>
            <w:vMerge/>
            <w:vAlign w:val="center"/>
          </w:tcPr>
          <w:p w14:paraId="02153619" w14:textId="77777777" w:rsidR="003101FF" w:rsidRPr="00141BAC" w:rsidRDefault="003101FF" w:rsidP="003101FF">
            <w:pPr>
              <w:jc w:val="center"/>
              <w:rPr>
                <w:rFonts w:ascii="Century" w:eastAsia="ＭＳ ゴシック" w:hAnsi="Century" w:cs="ＭＳ Ｐゴシック"/>
                <w:kern w:val="0"/>
                <w:sz w:val="40"/>
                <w:szCs w:val="40"/>
              </w:rPr>
            </w:pPr>
          </w:p>
        </w:tc>
        <w:tc>
          <w:tcPr>
            <w:tcW w:w="9277" w:type="dxa"/>
            <w:vAlign w:val="center"/>
          </w:tcPr>
          <w:p w14:paraId="3DBCAFAA" w14:textId="067882D6" w:rsidR="003101FF" w:rsidRPr="00141BAC" w:rsidRDefault="003101FF" w:rsidP="003101FF">
            <w:pPr>
              <w:ind w:firstLineChars="87" w:firstLine="191"/>
              <w:jc w:val="left"/>
              <w:rPr>
                <w:rFonts w:ascii="Century" w:eastAsia="ＭＳ 明朝" w:hAnsi="Century" w:cs="ＭＳ Ｐゴシック"/>
                <w:kern w:val="0"/>
                <w:sz w:val="22"/>
              </w:rPr>
            </w:pPr>
            <w:r w:rsidRPr="00141BAC">
              <w:rPr>
                <w:rFonts w:ascii="Century" w:eastAsia="ＭＳ 明朝" w:hAnsi="Century" w:cs="ＭＳ Ｐゴシック"/>
                <w:kern w:val="0"/>
                <w:sz w:val="22"/>
              </w:rPr>
              <w:t>えひめ南農協は、</w:t>
            </w:r>
            <w:r w:rsidR="002E4B4D" w:rsidRPr="00141BAC">
              <w:rPr>
                <w:rFonts w:ascii="Century" w:eastAsia="ＭＳ 明朝" w:hAnsi="Century" w:cs="ＭＳ Ｐゴシック"/>
                <w:kern w:val="0"/>
                <w:sz w:val="22"/>
              </w:rPr>
              <w:t>令和</w:t>
            </w:r>
            <w:r w:rsidR="00BE53D7" w:rsidRPr="00141BAC">
              <w:rPr>
                <w:rFonts w:ascii="Century" w:eastAsia="ＭＳ 明朝" w:hAnsi="Century" w:cs="ＭＳ Ｐゴシック"/>
                <w:kern w:val="0"/>
                <w:sz w:val="22"/>
              </w:rPr>
              <w:t>9</w:t>
            </w:r>
            <w:r w:rsidR="002E4B4D" w:rsidRPr="00141BAC">
              <w:rPr>
                <w:rFonts w:ascii="Century" w:eastAsia="ＭＳ 明朝" w:hAnsi="Century" w:cs="ＭＳ Ｐゴシック"/>
                <w:kern w:val="0"/>
                <w:sz w:val="22"/>
              </w:rPr>
              <w:t>年度</w:t>
            </w:r>
            <w:r w:rsidR="00644D4B" w:rsidRPr="00644D4B">
              <w:rPr>
                <w:rFonts w:ascii="Century" w:eastAsia="ＭＳ 明朝" w:hAnsi="Century" w:cs="ＭＳ Ｐゴシック"/>
                <w:kern w:val="0"/>
                <w:sz w:val="22"/>
              </w:rPr>
              <w:t>気候変動適応産地づくり総合対策事業</w:t>
            </w:r>
            <w:r w:rsidRPr="00141BAC">
              <w:rPr>
                <w:rFonts w:ascii="Century" w:eastAsia="ＭＳ 明朝" w:hAnsi="Century" w:cs="ＭＳ Ｐゴシック"/>
                <w:kern w:val="0"/>
                <w:sz w:val="22"/>
              </w:rPr>
              <w:t>要望調査に際して得た個人情報</w:t>
            </w:r>
            <w:r w:rsidR="00430205" w:rsidRPr="00141BAC">
              <w:rPr>
                <w:rFonts w:ascii="Century" w:eastAsia="ＭＳ 明朝" w:hAnsi="Century" w:cs="ＭＳ Ｐゴシック"/>
                <w:kern w:val="0"/>
                <w:sz w:val="22"/>
              </w:rPr>
              <w:t>について</w:t>
            </w:r>
            <w:r w:rsidRPr="00141BAC">
              <w:rPr>
                <w:rFonts w:ascii="Century" w:eastAsia="ＭＳ 明朝" w:hAnsi="Century" w:cs="ＭＳ Ｐゴシック"/>
                <w:kern w:val="0"/>
                <w:sz w:val="22"/>
              </w:rPr>
              <w:t>「個人情報の保護に関する法律（平成</w:t>
            </w:r>
            <w:r w:rsidRPr="00141BAC">
              <w:rPr>
                <w:rFonts w:ascii="Century" w:eastAsia="ＭＳ 明朝" w:hAnsi="Century" w:cs="ＭＳ Ｐゴシック"/>
                <w:kern w:val="0"/>
                <w:sz w:val="22"/>
              </w:rPr>
              <w:t>15</w:t>
            </w:r>
            <w:r w:rsidRPr="00141BAC">
              <w:rPr>
                <w:rFonts w:ascii="Century" w:eastAsia="ＭＳ 明朝" w:hAnsi="Century" w:cs="ＭＳ Ｐゴシック"/>
                <w:kern w:val="0"/>
                <w:sz w:val="22"/>
              </w:rPr>
              <w:t>年法律第</w:t>
            </w:r>
            <w:r w:rsidRPr="00141BAC">
              <w:rPr>
                <w:rFonts w:ascii="Century" w:eastAsia="ＭＳ 明朝" w:hAnsi="Century" w:cs="ＭＳ Ｐゴシック"/>
                <w:kern w:val="0"/>
                <w:sz w:val="22"/>
              </w:rPr>
              <w:t>57</w:t>
            </w:r>
            <w:r w:rsidRPr="00141BAC">
              <w:rPr>
                <w:rFonts w:ascii="Century" w:eastAsia="ＭＳ 明朝" w:hAnsi="Century" w:cs="ＭＳ Ｐゴシック"/>
                <w:kern w:val="0"/>
                <w:sz w:val="22"/>
              </w:rPr>
              <w:t>号）」及び関係法令に基づき、適正に管理し、当補助事業の実施、農家台帳の作成及び統計調査等のために利用します。</w:t>
            </w:r>
          </w:p>
          <w:p w14:paraId="0AABD66A" w14:textId="325AD44C" w:rsidR="003101FF" w:rsidRPr="00141BAC" w:rsidRDefault="003101FF" w:rsidP="003101FF">
            <w:pPr>
              <w:ind w:firstLineChars="87" w:firstLine="191"/>
              <w:jc w:val="left"/>
              <w:rPr>
                <w:rFonts w:ascii="Century" w:eastAsia="ＭＳ 明朝" w:hAnsi="Century" w:cs="ＭＳ Ｐゴシック"/>
                <w:kern w:val="0"/>
                <w:sz w:val="22"/>
              </w:rPr>
            </w:pPr>
            <w:r w:rsidRPr="00141BAC">
              <w:rPr>
                <w:rFonts w:ascii="Century" w:eastAsia="ＭＳ 明朝" w:hAnsi="Century" w:cs="ＭＳ Ｐゴシック"/>
                <w:kern w:val="0"/>
                <w:sz w:val="22"/>
              </w:rPr>
              <w:t>また</w:t>
            </w:r>
            <w:r w:rsidR="00144B66" w:rsidRPr="00141BAC">
              <w:rPr>
                <w:rFonts w:ascii="Century" w:eastAsia="ＭＳ 明朝" w:hAnsi="Century" w:cs="ＭＳ Ｐゴシック"/>
                <w:kern w:val="0"/>
                <w:sz w:val="22"/>
              </w:rPr>
              <w:t>当</w:t>
            </w:r>
            <w:r w:rsidR="00430205" w:rsidRPr="00141BAC">
              <w:rPr>
                <w:rFonts w:ascii="Century" w:eastAsia="ＭＳ 明朝" w:hAnsi="Century" w:cs="ＭＳ Ｐゴシック"/>
                <w:kern w:val="0"/>
                <w:sz w:val="22"/>
              </w:rPr>
              <w:t>補助</w:t>
            </w:r>
            <w:r w:rsidRPr="00141BAC">
              <w:rPr>
                <w:rFonts w:ascii="Century" w:eastAsia="ＭＳ 明朝" w:hAnsi="Century" w:cs="ＭＳ Ｐゴシック"/>
                <w:kern w:val="0"/>
                <w:sz w:val="22"/>
              </w:rPr>
              <w:t>事業</w:t>
            </w:r>
            <w:r w:rsidR="00144B66" w:rsidRPr="00141BAC">
              <w:rPr>
                <w:rFonts w:ascii="Century" w:eastAsia="ＭＳ 明朝" w:hAnsi="Century" w:cs="ＭＳ Ｐゴシック"/>
                <w:kern w:val="0"/>
                <w:sz w:val="22"/>
              </w:rPr>
              <w:t>を</w:t>
            </w:r>
            <w:r w:rsidRPr="00141BAC">
              <w:rPr>
                <w:rFonts w:ascii="Century" w:eastAsia="ＭＳ 明朝" w:hAnsi="Century" w:cs="ＭＳ Ｐゴシック"/>
                <w:kern w:val="0"/>
                <w:sz w:val="22"/>
              </w:rPr>
              <w:t>実施</w:t>
            </w:r>
            <w:r w:rsidR="00144B66" w:rsidRPr="00141BAC">
              <w:rPr>
                <w:rFonts w:ascii="Century" w:eastAsia="ＭＳ 明朝" w:hAnsi="Century" w:cs="ＭＳ Ｐゴシック"/>
                <w:kern w:val="0"/>
                <w:sz w:val="22"/>
              </w:rPr>
              <w:t>する</w:t>
            </w:r>
            <w:r w:rsidRPr="00141BAC">
              <w:rPr>
                <w:rFonts w:ascii="Century" w:eastAsia="ＭＳ 明朝" w:hAnsi="Century" w:cs="ＭＳ Ｐゴシック"/>
                <w:kern w:val="0"/>
                <w:sz w:val="22"/>
              </w:rPr>
              <w:t>ため</w:t>
            </w:r>
            <w:r w:rsidR="00144B66" w:rsidRPr="00141BAC">
              <w:rPr>
                <w:rFonts w:ascii="Century" w:eastAsia="ＭＳ 明朝" w:hAnsi="Century" w:cs="ＭＳ Ｐゴシック"/>
                <w:kern w:val="0"/>
                <w:sz w:val="22"/>
              </w:rPr>
              <w:t>に</w:t>
            </w:r>
            <w:r w:rsidRPr="00141BAC">
              <w:rPr>
                <w:rFonts w:ascii="Century" w:eastAsia="ＭＳ 明朝" w:hAnsi="Century" w:cs="ＭＳ Ｐゴシック"/>
                <w:kern w:val="0"/>
                <w:sz w:val="22"/>
              </w:rPr>
              <w:t>次の関係機関に必要最小限度内において</w:t>
            </w:r>
            <w:r w:rsidR="00144B66" w:rsidRPr="00141BAC">
              <w:rPr>
                <w:rFonts w:ascii="Century" w:eastAsia="ＭＳ 明朝" w:hAnsi="Century" w:cs="ＭＳ Ｐゴシック"/>
                <w:kern w:val="0"/>
                <w:sz w:val="22"/>
              </w:rPr>
              <w:t>、当情報を</w:t>
            </w:r>
            <w:r w:rsidRPr="00141BAC">
              <w:rPr>
                <w:rFonts w:ascii="Century" w:eastAsia="ＭＳ 明朝" w:hAnsi="Century" w:cs="ＭＳ Ｐゴシック"/>
                <w:kern w:val="0"/>
                <w:sz w:val="22"/>
              </w:rPr>
              <w:t>提供する場合があります。</w:t>
            </w:r>
          </w:p>
          <w:p w14:paraId="1DC9379F" w14:textId="609BA0FA" w:rsidR="003101FF" w:rsidRPr="00141BAC" w:rsidRDefault="00BC17CF" w:rsidP="003101FF">
            <w:pPr>
              <w:jc w:val="left"/>
              <w:rPr>
                <w:rFonts w:ascii="Century" w:eastAsia="ＭＳ 明朝" w:hAnsi="Century" w:cs="ＭＳ Ｐゴシック"/>
                <w:kern w:val="0"/>
                <w:sz w:val="22"/>
              </w:rPr>
            </w:pPr>
            <w:r w:rsidRPr="00141BAC">
              <w:rPr>
                <w:rFonts w:ascii="Century" w:eastAsia="ＭＳ 明朝" w:hAnsi="Century" w:cs="ＭＳ Ｐゴシック"/>
                <w:kern w:val="0"/>
                <w:sz w:val="22"/>
              </w:rPr>
              <w:t>【</w:t>
            </w:r>
            <w:r w:rsidR="003101FF" w:rsidRPr="00141BAC">
              <w:rPr>
                <w:rFonts w:ascii="Century" w:eastAsia="ＭＳ 明朝" w:hAnsi="Century" w:cs="ＭＳ Ｐゴシック"/>
                <w:kern w:val="0"/>
                <w:sz w:val="22"/>
              </w:rPr>
              <w:t>関係機関</w:t>
            </w:r>
            <w:r w:rsidRPr="00141BAC">
              <w:rPr>
                <w:rFonts w:ascii="Century" w:eastAsia="ＭＳ 明朝" w:hAnsi="Century" w:cs="ＭＳ Ｐゴシック"/>
                <w:kern w:val="0"/>
                <w:sz w:val="22"/>
              </w:rPr>
              <w:t>】</w:t>
            </w:r>
          </w:p>
          <w:p w14:paraId="02C90C11" w14:textId="44572012" w:rsidR="003101FF" w:rsidRPr="00141BAC" w:rsidRDefault="003101FF" w:rsidP="00BC17CF">
            <w:pPr>
              <w:ind w:firstLineChars="87" w:firstLine="191"/>
              <w:jc w:val="left"/>
              <w:rPr>
                <w:rFonts w:ascii="Century" w:eastAsia="ＭＳ 明朝" w:hAnsi="Century" w:cs="ＭＳ Ｐゴシック"/>
                <w:kern w:val="0"/>
                <w:sz w:val="22"/>
              </w:rPr>
            </w:pPr>
            <w:r w:rsidRPr="00141BAC">
              <w:rPr>
                <w:rFonts w:ascii="Century" w:eastAsia="ＭＳ 明朝" w:hAnsi="Century" w:cs="ＭＳ Ｐゴシック"/>
                <w:kern w:val="0"/>
                <w:sz w:val="22"/>
              </w:rPr>
              <w:t>国、愛媛県、宇和島市</w:t>
            </w:r>
            <w:r w:rsidR="00430205" w:rsidRPr="00141BAC">
              <w:rPr>
                <w:rFonts w:ascii="Century" w:eastAsia="ＭＳ 明朝" w:hAnsi="Century" w:cs="ＭＳ Ｐゴシック"/>
                <w:kern w:val="0"/>
                <w:sz w:val="22"/>
              </w:rPr>
              <w:t>役所</w:t>
            </w:r>
            <w:r w:rsidRPr="00141BAC">
              <w:rPr>
                <w:rFonts w:ascii="Century" w:eastAsia="ＭＳ 明朝" w:hAnsi="Century" w:cs="ＭＳ Ｐゴシック"/>
                <w:kern w:val="0"/>
                <w:sz w:val="22"/>
              </w:rPr>
              <w:t>、松野町</w:t>
            </w:r>
            <w:r w:rsidR="00430205" w:rsidRPr="00141BAC">
              <w:rPr>
                <w:rFonts w:ascii="Century" w:eastAsia="ＭＳ 明朝" w:hAnsi="Century" w:cs="ＭＳ Ｐゴシック"/>
                <w:kern w:val="0"/>
                <w:sz w:val="22"/>
              </w:rPr>
              <w:t>役場</w:t>
            </w:r>
            <w:r w:rsidRPr="00141BAC">
              <w:rPr>
                <w:rFonts w:ascii="Century" w:eastAsia="ＭＳ 明朝" w:hAnsi="Century" w:cs="ＭＳ Ｐゴシック"/>
                <w:kern w:val="0"/>
                <w:sz w:val="22"/>
              </w:rPr>
              <w:t>、鬼北町</w:t>
            </w:r>
            <w:r w:rsidR="00430205" w:rsidRPr="00141BAC">
              <w:rPr>
                <w:rFonts w:ascii="Century" w:eastAsia="ＭＳ 明朝" w:hAnsi="Century" w:cs="ＭＳ Ｐゴシック"/>
                <w:kern w:val="0"/>
                <w:sz w:val="22"/>
              </w:rPr>
              <w:t>役場</w:t>
            </w:r>
            <w:r w:rsidRPr="00141BAC">
              <w:rPr>
                <w:rFonts w:ascii="Century" w:eastAsia="ＭＳ 明朝" w:hAnsi="Century" w:cs="ＭＳ Ｐゴシック"/>
                <w:kern w:val="0"/>
                <w:sz w:val="22"/>
              </w:rPr>
              <w:t>、愛南町</w:t>
            </w:r>
            <w:r w:rsidR="00457140" w:rsidRPr="00141BAC">
              <w:rPr>
                <w:rFonts w:ascii="Century" w:eastAsia="ＭＳ 明朝" w:hAnsi="Century" w:cs="ＭＳ Ｐゴシック"/>
                <w:kern w:val="0"/>
                <w:sz w:val="22"/>
              </w:rPr>
              <w:t>役</w:t>
            </w:r>
            <w:r w:rsidR="00430205" w:rsidRPr="00141BAC">
              <w:rPr>
                <w:rFonts w:ascii="Century" w:eastAsia="ＭＳ 明朝" w:hAnsi="Century" w:cs="ＭＳ Ｐゴシック"/>
                <w:kern w:val="0"/>
                <w:sz w:val="22"/>
              </w:rPr>
              <w:t>場</w:t>
            </w:r>
            <w:r w:rsidRPr="00141BAC">
              <w:rPr>
                <w:rFonts w:ascii="Century" w:eastAsia="ＭＳ 明朝" w:hAnsi="Century" w:cs="ＭＳ Ｐゴシック"/>
                <w:kern w:val="0"/>
                <w:sz w:val="22"/>
              </w:rPr>
              <w:t>、宇和島市農業委員会、松野町農業委員会、鬼北町農業委員会、愛南町農業委員会、宇和島市農業再生協議会、松野町農業再生協議会、鬼北町農業再生協議会、愛南町農業再生協議会、宇和島市農業支援センター、鬼北地域農業支援センター、愛南町農業支援センター、南予地域果樹産地協議会、公益財団法人えひめ農林漁業振興機構、愛媛県農業共済組合</w:t>
            </w:r>
          </w:p>
        </w:tc>
      </w:tr>
    </w:tbl>
    <w:p w14:paraId="029F05A8" w14:textId="77777777" w:rsidR="008265B0" w:rsidRPr="00141BAC" w:rsidRDefault="008265B0" w:rsidP="008265B0">
      <w:pPr>
        <w:rPr>
          <w:rFonts w:ascii="Century" w:eastAsia="ＭＳ 明朝" w:hAnsi="Century"/>
          <w:sz w:val="22"/>
        </w:rPr>
      </w:pPr>
    </w:p>
    <w:p w14:paraId="79370DEF" w14:textId="1D9FC56E" w:rsidR="007F72E8" w:rsidRPr="00141BAC" w:rsidRDefault="007F72E8" w:rsidP="007F72E8">
      <w:pPr>
        <w:ind w:firstLineChars="100" w:firstLine="220"/>
        <w:rPr>
          <w:rFonts w:ascii="Century" w:eastAsia="ＭＳ 明朝" w:hAnsi="Century"/>
          <w:sz w:val="22"/>
        </w:rPr>
      </w:pPr>
      <w:r w:rsidRPr="00141BAC">
        <w:rPr>
          <w:rFonts w:ascii="Century" w:eastAsia="ＭＳ 明朝" w:hAnsi="Century"/>
          <w:sz w:val="22"/>
        </w:rPr>
        <w:t>上記のとおりご提出いたします。</w:t>
      </w:r>
    </w:p>
    <w:tbl>
      <w:tblPr>
        <w:tblStyle w:val="a4"/>
        <w:tblW w:w="0" w:type="auto"/>
        <w:tblLook w:val="04A0" w:firstRow="1" w:lastRow="0" w:firstColumn="1" w:lastColumn="0" w:noHBand="0" w:noVBand="1"/>
      </w:tblPr>
      <w:tblGrid>
        <w:gridCol w:w="1683"/>
        <w:gridCol w:w="8445"/>
      </w:tblGrid>
      <w:tr w:rsidR="008265B0" w:rsidRPr="00141BAC" w14:paraId="0FFAA015" w14:textId="77777777" w:rsidTr="00CC3C01">
        <w:trPr>
          <w:trHeight w:val="601"/>
        </w:trPr>
        <w:tc>
          <w:tcPr>
            <w:tcW w:w="1683" w:type="dxa"/>
            <w:tcBorders>
              <w:top w:val="nil"/>
              <w:left w:val="nil"/>
              <w:bottom w:val="single" w:sz="4" w:space="0" w:color="auto"/>
              <w:right w:val="nil"/>
            </w:tcBorders>
            <w:vAlign w:val="center"/>
          </w:tcPr>
          <w:p w14:paraId="5324A7EB" w14:textId="004ED876" w:rsidR="008265B0" w:rsidRPr="00141BAC" w:rsidRDefault="009513E2" w:rsidP="009513E2">
            <w:pPr>
              <w:ind w:firstLineChars="100" w:firstLine="220"/>
              <w:rPr>
                <w:rFonts w:ascii="Century" w:eastAsia="ＭＳ 明朝" w:hAnsi="Century"/>
                <w:sz w:val="22"/>
              </w:rPr>
            </w:pPr>
            <w:r w:rsidRPr="00141BAC">
              <w:rPr>
                <w:rFonts w:ascii="Century" w:eastAsia="ＭＳ 明朝" w:hAnsi="Century"/>
                <w:sz w:val="22"/>
              </w:rPr>
              <w:t>提</w:t>
            </w:r>
            <w:r w:rsidRPr="00141BAC">
              <w:rPr>
                <w:rFonts w:ascii="Century" w:eastAsia="ＭＳ 明朝" w:hAnsi="Century"/>
                <w:sz w:val="22"/>
              </w:rPr>
              <w:t xml:space="preserve"> </w:t>
            </w:r>
            <w:r w:rsidRPr="00141BAC">
              <w:rPr>
                <w:rFonts w:ascii="Century" w:eastAsia="ＭＳ 明朝" w:hAnsi="Century"/>
                <w:sz w:val="22"/>
              </w:rPr>
              <w:t>出</w:t>
            </w:r>
            <w:r w:rsidRPr="00141BAC">
              <w:rPr>
                <w:rFonts w:ascii="Century" w:eastAsia="ＭＳ 明朝" w:hAnsi="Century"/>
                <w:sz w:val="22"/>
              </w:rPr>
              <w:t xml:space="preserve"> </w:t>
            </w:r>
            <w:r w:rsidR="008265B0" w:rsidRPr="00141BAC">
              <w:rPr>
                <w:rFonts w:ascii="Century" w:eastAsia="ＭＳ 明朝" w:hAnsi="Century"/>
                <w:sz w:val="22"/>
              </w:rPr>
              <w:t>日</w:t>
            </w:r>
          </w:p>
        </w:tc>
        <w:tc>
          <w:tcPr>
            <w:tcW w:w="8445" w:type="dxa"/>
            <w:tcBorders>
              <w:top w:val="nil"/>
              <w:left w:val="nil"/>
              <w:bottom w:val="single" w:sz="4" w:space="0" w:color="auto"/>
              <w:right w:val="nil"/>
            </w:tcBorders>
            <w:vAlign w:val="center"/>
          </w:tcPr>
          <w:p w14:paraId="404AC880" w14:textId="012A6B4F" w:rsidR="008265B0" w:rsidRPr="00141BAC" w:rsidRDefault="008265B0" w:rsidP="008265B0">
            <w:pPr>
              <w:rPr>
                <w:rFonts w:ascii="Century" w:eastAsia="ＭＳ 明朝" w:hAnsi="Century"/>
                <w:sz w:val="22"/>
              </w:rPr>
            </w:pPr>
            <w:r w:rsidRPr="00141BAC">
              <w:rPr>
                <w:rFonts w:ascii="Century" w:eastAsia="ＭＳ 明朝" w:hAnsi="Century"/>
                <w:sz w:val="22"/>
              </w:rPr>
              <w:t>令和　　　年　　　月　　　日</w:t>
            </w:r>
          </w:p>
        </w:tc>
      </w:tr>
      <w:tr w:rsidR="008265B0" w:rsidRPr="00141BAC" w14:paraId="213B0710" w14:textId="77777777" w:rsidTr="00CC3C01">
        <w:trPr>
          <w:trHeight w:val="601"/>
        </w:trPr>
        <w:tc>
          <w:tcPr>
            <w:tcW w:w="1683" w:type="dxa"/>
            <w:tcBorders>
              <w:top w:val="single" w:sz="4" w:space="0" w:color="auto"/>
              <w:left w:val="nil"/>
              <w:bottom w:val="single" w:sz="4" w:space="0" w:color="auto"/>
              <w:right w:val="nil"/>
            </w:tcBorders>
            <w:vAlign w:val="center"/>
          </w:tcPr>
          <w:p w14:paraId="6010D9DF" w14:textId="77777777" w:rsidR="008265B0" w:rsidRPr="00141BAC" w:rsidRDefault="008265B0" w:rsidP="00D229C9">
            <w:pPr>
              <w:jc w:val="center"/>
              <w:rPr>
                <w:rFonts w:ascii="Century" w:eastAsia="ＭＳ 明朝" w:hAnsi="Century"/>
                <w:sz w:val="22"/>
              </w:rPr>
            </w:pPr>
            <w:r w:rsidRPr="00141BAC">
              <w:rPr>
                <w:rFonts w:ascii="Century" w:eastAsia="ＭＳ 明朝" w:hAnsi="Century"/>
                <w:sz w:val="22"/>
              </w:rPr>
              <w:t>住　　所</w:t>
            </w:r>
          </w:p>
        </w:tc>
        <w:tc>
          <w:tcPr>
            <w:tcW w:w="8445" w:type="dxa"/>
            <w:tcBorders>
              <w:top w:val="single" w:sz="4" w:space="0" w:color="auto"/>
              <w:left w:val="nil"/>
              <w:bottom w:val="single" w:sz="4" w:space="0" w:color="auto"/>
              <w:right w:val="nil"/>
            </w:tcBorders>
            <w:vAlign w:val="center"/>
          </w:tcPr>
          <w:p w14:paraId="018332A8" w14:textId="77777777" w:rsidR="008265B0" w:rsidRPr="00141BAC" w:rsidRDefault="008265B0" w:rsidP="008265B0">
            <w:pPr>
              <w:rPr>
                <w:rFonts w:ascii="Century" w:eastAsia="ＭＳ 明朝" w:hAnsi="Century"/>
                <w:sz w:val="22"/>
              </w:rPr>
            </w:pPr>
          </w:p>
        </w:tc>
      </w:tr>
      <w:tr w:rsidR="008265B0" w:rsidRPr="00141BAC" w14:paraId="47B2D313" w14:textId="77777777" w:rsidTr="00CC3C01">
        <w:trPr>
          <w:trHeight w:val="592"/>
        </w:trPr>
        <w:tc>
          <w:tcPr>
            <w:tcW w:w="1683" w:type="dxa"/>
            <w:tcBorders>
              <w:left w:val="nil"/>
              <w:bottom w:val="single" w:sz="4" w:space="0" w:color="auto"/>
              <w:right w:val="nil"/>
            </w:tcBorders>
            <w:vAlign w:val="center"/>
          </w:tcPr>
          <w:p w14:paraId="708AB4D9" w14:textId="77777777" w:rsidR="008265B0" w:rsidRPr="00141BAC" w:rsidRDefault="008265B0" w:rsidP="00D229C9">
            <w:pPr>
              <w:jc w:val="center"/>
              <w:rPr>
                <w:rFonts w:ascii="Century" w:eastAsia="ＭＳ 明朝" w:hAnsi="Century"/>
                <w:sz w:val="22"/>
              </w:rPr>
            </w:pPr>
            <w:r w:rsidRPr="00141BAC">
              <w:rPr>
                <w:rFonts w:ascii="Century" w:eastAsia="ＭＳ 明朝" w:hAnsi="Century"/>
                <w:sz w:val="22"/>
              </w:rPr>
              <w:t>氏　　名</w:t>
            </w:r>
          </w:p>
        </w:tc>
        <w:tc>
          <w:tcPr>
            <w:tcW w:w="8445" w:type="dxa"/>
            <w:tcBorders>
              <w:left w:val="nil"/>
              <w:bottom w:val="single" w:sz="4" w:space="0" w:color="auto"/>
              <w:right w:val="nil"/>
            </w:tcBorders>
            <w:vAlign w:val="center"/>
          </w:tcPr>
          <w:p w14:paraId="1448CB7A" w14:textId="77777777" w:rsidR="008265B0" w:rsidRPr="00141BAC" w:rsidRDefault="008265B0" w:rsidP="008265B0">
            <w:pPr>
              <w:rPr>
                <w:rFonts w:ascii="Century" w:eastAsia="ＭＳ 明朝" w:hAnsi="Century"/>
                <w:sz w:val="22"/>
              </w:rPr>
            </w:pPr>
          </w:p>
        </w:tc>
      </w:tr>
      <w:tr w:rsidR="008265B0" w:rsidRPr="00141BAC" w14:paraId="1153C349" w14:textId="77777777" w:rsidTr="00CC3C01">
        <w:trPr>
          <w:trHeight w:val="691"/>
        </w:trPr>
        <w:tc>
          <w:tcPr>
            <w:tcW w:w="1683" w:type="dxa"/>
            <w:tcBorders>
              <w:left w:val="nil"/>
              <w:right w:val="nil"/>
            </w:tcBorders>
            <w:vAlign w:val="center"/>
          </w:tcPr>
          <w:p w14:paraId="32584BE1" w14:textId="6BCAA7B5" w:rsidR="008265B0" w:rsidRPr="00141BAC" w:rsidRDefault="00B51D3D" w:rsidP="00D229C9">
            <w:pPr>
              <w:jc w:val="center"/>
              <w:rPr>
                <w:rFonts w:ascii="Century" w:eastAsia="ＭＳ 明朝" w:hAnsi="Century"/>
                <w:sz w:val="22"/>
              </w:rPr>
            </w:pPr>
            <w:r w:rsidRPr="00141BAC">
              <w:rPr>
                <w:rFonts w:ascii="Century" w:eastAsia="ＭＳ 明朝" w:hAnsi="Century"/>
                <w:sz w:val="22"/>
              </w:rPr>
              <w:t>連</w:t>
            </w:r>
            <w:r w:rsidR="007F72E8" w:rsidRPr="00141BAC">
              <w:rPr>
                <w:rFonts w:ascii="Century" w:eastAsia="ＭＳ 明朝" w:hAnsi="Century"/>
                <w:sz w:val="22"/>
              </w:rPr>
              <w:t xml:space="preserve"> </w:t>
            </w:r>
            <w:r w:rsidRPr="00141BAC">
              <w:rPr>
                <w:rFonts w:ascii="Century" w:eastAsia="ＭＳ 明朝" w:hAnsi="Century"/>
                <w:sz w:val="22"/>
              </w:rPr>
              <w:t>絡</w:t>
            </w:r>
            <w:r w:rsidR="007F72E8" w:rsidRPr="00141BAC">
              <w:rPr>
                <w:rFonts w:ascii="Century" w:eastAsia="ＭＳ 明朝" w:hAnsi="Century"/>
                <w:sz w:val="22"/>
              </w:rPr>
              <w:t xml:space="preserve"> </w:t>
            </w:r>
            <w:r w:rsidRPr="00141BAC">
              <w:rPr>
                <w:rFonts w:ascii="Century" w:eastAsia="ＭＳ 明朝" w:hAnsi="Century"/>
                <w:sz w:val="22"/>
              </w:rPr>
              <w:t>先</w:t>
            </w:r>
          </w:p>
        </w:tc>
        <w:tc>
          <w:tcPr>
            <w:tcW w:w="8445" w:type="dxa"/>
            <w:tcBorders>
              <w:left w:val="nil"/>
              <w:right w:val="nil"/>
            </w:tcBorders>
            <w:vAlign w:val="center"/>
          </w:tcPr>
          <w:p w14:paraId="0063D7A0" w14:textId="6260EC8B" w:rsidR="008265B0" w:rsidRPr="00141BAC" w:rsidRDefault="00B51D3D" w:rsidP="008265B0">
            <w:pPr>
              <w:rPr>
                <w:rFonts w:ascii="Century" w:eastAsia="ＭＳ 明朝" w:hAnsi="Century"/>
                <w:sz w:val="22"/>
              </w:rPr>
            </w:pPr>
            <w:r w:rsidRPr="00141BAC">
              <w:rPr>
                <w:rFonts w:ascii="Century" w:eastAsia="ＭＳ 明朝" w:hAnsi="Century"/>
                <w:sz w:val="22"/>
              </w:rPr>
              <w:t>電話　　　　　　　　　　　　携帯</w:t>
            </w:r>
          </w:p>
        </w:tc>
      </w:tr>
    </w:tbl>
    <w:p w14:paraId="557776CD" w14:textId="5C854D84" w:rsidR="008265B0" w:rsidRPr="00141BAC" w:rsidRDefault="008265B0" w:rsidP="008265B0">
      <w:pPr>
        <w:rPr>
          <w:rFonts w:ascii="Century" w:eastAsia="ＭＳ 明朝" w:hAnsi="Century"/>
          <w:sz w:val="22"/>
        </w:rPr>
      </w:pPr>
    </w:p>
    <w:p w14:paraId="7E213498" w14:textId="5D13193C" w:rsidR="00CC3C01" w:rsidRPr="00141BAC" w:rsidRDefault="00CC3C01" w:rsidP="007F72E8">
      <w:pPr>
        <w:ind w:firstLineChars="2877" w:firstLine="6329"/>
        <w:rPr>
          <w:rFonts w:ascii="Century" w:eastAsia="ＭＳ 明朝" w:hAnsi="Century"/>
          <w:sz w:val="22"/>
        </w:rPr>
      </w:pPr>
      <w:r w:rsidRPr="00141BAC">
        <w:rPr>
          <w:rFonts w:ascii="Century" w:eastAsia="ＭＳ 明朝" w:hAnsi="Century"/>
          <w:sz w:val="22"/>
        </w:rPr>
        <w:t>提</w:t>
      </w:r>
      <w:r w:rsidRPr="00141BAC">
        <w:rPr>
          <w:rFonts w:ascii="Century" w:eastAsia="ＭＳ 明朝" w:hAnsi="Century"/>
          <w:sz w:val="22"/>
        </w:rPr>
        <w:t xml:space="preserve"> </w:t>
      </w:r>
      <w:r w:rsidRPr="00141BAC">
        <w:rPr>
          <w:rFonts w:ascii="Century" w:eastAsia="ＭＳ 明朝" w:hAnsi="Century"/>
          <w:sz w:val="22"/>
        </w:rPr>
        <w:t>出</w:t>
      </w:r>
      <w:r w:rsidRPr="00141BAC">
        <w:rPr>
          <w:rFonts w:ascii="Century" w:eastAsia="ＭＳ 明朝" w:hAnsi="Century"/>
          <w:sz w:val="22"/>
        </w:rPr>
        <w:t xml:space="preserve"> </w:t>
      </w:r>
      <w:r w:rsidRPr="00141BAC">
        <w:rPr>
          <w:rFonts w:ascii="Century" w:eastAsia="ＭＳ 明朝" w:hAnsi="Century"/>
          <w:sz w:val="22"/>
        </w:rPr>
        <w:t xml:space="preserve">先　　</w:t>
      </w:r>
      <w:r w:rsidRPr="00141BAC">
        <w:rPr>
          <w:rFonts w:ascii="Century" w:eastAsia="ＭＳ 明朝" w:hAnsi="Century"/>
          <w:sz w:val="22"/>
        </w:rPr>
        <w:t>JA</w:t>
      </w:r>
      <w:r w:rsidRPr="00141BAC">
        <w:rPr>
          <w:rFonts w:ascii="Century" w:eastAsia="ＭＳ 明朝" w:hAnsi="Century"/>
          <w:sz w:val="22"/>
        </w:rPr>
        <w:t>えひめ南営農センター</w:t>
      </w:r>
    </w:p>
    <w:p w14:paraId="1B0B635D" w14:textId="70A7A796" w:rsidR="00CC3C01" w:rsidRPr="00141BAC" w:rsidRDefault="00CC3C01" w:rsidP="00A62C96">
      <w:pPr>
        <w:ind w:right="110" w:firstLineChars="1900" w:firstLine="4180"/>
        <w:jc w:val="right"/>
        <w:rPr>
          <w:rFonts w:ascii="Century" w:eastAsia="ＭＳ 明朝" w:hAnsi="Century"/>
          <w:sz w:val="22"/>
        </w:rPr>
      </w:pPr>
      <w:r w:rsidRPr="00141BAC">
        <w:rPr>
          <w:rFonts w:ascii="Century" w:eastAsia="ＭＳ 明朝" w:hAnsi="Century"/>
          <w:sz w:val="22"/>
        </w:rPr>
        <w:t>提出期限　　令和</w:t>
      </w:r>
      <w:r w:rsidR="00BE53D7" w:rsidRPr="00141BAC">
        <w:rPr>
          <w:rFonts w:ascii="Century" w:eastAsia="ＭＳ 明朝" w:hAnsi="Century"/>
          <w:sz w:val="22"/>
        </w:rPr>
        <w:t>8</w:t>
      </w:r>
      <w:r w:rsidRPr="00141BAC">
        <w:rPr>
          <w:rFonts w:ascii="Century" w:eastAsia="ＭＳ 明朝" w:hAnsi="Century"/>
          <w:sz w:val="22"/>
        </w:rPr>
        <w:t>年</w:t>
      </w:r>
      <w:r w:rsidR="000A228B">
        <w:rPr>
          <w:rFonts w:ascii="Century" w:eastAsia="ＭＳ 明朝" w:hAnsi="Century"/>
          <w:sz w:val="22"/>
        </w:rPr>
        <w:t>9</w:t>
      </w:r>
      <w:r w:rsidR="000A228B">
        <w:rPr>
          <w:rFonts w:ascii="Century" w:eastAsia="ＭＳ 明朝" w:hAnsi="Century"/>
          <w:sz w:val="22"/>
        </w:rPr>
        <w:t>月</w:t>
      </w:r>
      <w:r w:rsidR="000A228B">
        <w:rPr>
          <w:rFonts w:ascii="Century" w:eastAsia="ＭＳ 明朝" w:hAnsi="Century"/>
          <w:sz w:val="22"/>
        </w:rPr>
        <w:t>30</w:t>
      </w:r>
      <w:r w:rsidR="000A228B">
        <w:rPr>
          <w:rFonts w:ascii="Century" w:eastAsia="ＭＳ 明朝" w:hAnsi="Century"/>
          <w:sz w:val="22"/>
        </w:rPr>
        <w:t>日（水）</w:t>
      </w:r>
    </w:p>
    <w:p w14:paraId="104C1376" w14:textId="24834262" w:rsidR="009513E2" w:rsidRPr="00141BAC" w:rsidRDefault="00DB6E09" w:rsidP="009513E2">
      <w:pPr>
        <w:rPr>
          <w:rFonts w:ascii="Century" w:eastAsia="ＭＳ 明朝" w:hAnsi="Century"/>
          <w:sz w:val="24"/>
          <w:szCs w:val="24"/>
        </w:rPr>
      </w:pPr>
      <w:r w:rsidRPr="00141BAC">
        <w:rPr>
          <w:rFonts w:ascii="Century" w:eastAsia="ＭＳ 明朝" w:hAnsi="Century"/>
          <w:noProof/>
          <w:sz w:val="24"/>
          <w:szCs w:val="24"/>
        </w:rPr>
        <mc:AlternateContent>
          <mc:Choice Requires="wps">
            <w:drawing>
              <wp:anchor distT="0" distB="0" distL="114300" distR="114300" simplePos="0" relativeHeight="251659264" behindDoc="0" locked="0" layoutInCell="1" allowOverlap="1" wp14:anchorId="5BD65E2B" wp14:editId="36ED639F">
                <wp:simplePos x="0" y="0"/>
                <wp:positionH relativeFrom="column">
                  <wp:posOffset>2539</wp:posOffset>
                </wp:positionH>
                <wp:positionV relativeFrom="paragraph">
                  <wp:posOffset>132080</wp:posOffset>
                </wp:positionV>
                <wp:extent cx="6638925" cy="0"/>
                <wp:effectExtent l="0" t="0" r="0" b="0"/>
                <wp:wrapNone/>
                <wp:docPr id="979048540" name="直線コネクタ 1"/>
                <wp:cNvGraphicFramePr/>
                <a:graphic xmlns:a="http://schemas.openxmlformats.org/drawingml/2006/main">
                  <a:graphicData uri="http://schemas.microsoft.com/office/word/2010/wordprocessingShape">
                    <wps:wsp>
                      <wps:cNvCnPr/>
                      <wps:spPr>
                        <a:xfrm>
                          <a:off x="0" y="0"/>
                          <a:ext cx="6638925" cy="0"/>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530526"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pt,10.4pt" to="522.9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" strokecolor="black [3200]" strokeweight=".5pt">
                <v:stroke dashstyle="3 1" joinstyle="miter"/>
              </v:line>
            </w:pict>
          </mc:Fallback>
        </mc:AlternateContent>
      </w:r>
    </w:p>
    <w:p w14:paraId="267B1835" w14:textId="710BEA9C" w:rsidR="009513E2" w:rsidRPr="00141BAC" w:rsidRDefault="009513E2" w:rsidP="009513E2">
      <w:pPr>
        <w:rPr>
          <w:rFonts w:ascii="Century" w:eastAsia="ＭＳ 明朝" w:hAnsi="Century"/>
          <w:sz w:val="24"/>
          <w:szCs w:val="24"/>
        </w:rPr>
      </w:pPr>
      <w:r w:rsidRPr="00141BAC">
        <w:rPr>
          <w:rFonts w:ascii="ＭＳ 明朝" w:eastAsia="ＭＳ 明朝" w:hAnsi="ＭＳ 明朝" w:cs="ＭＳ 明朝" w:hint="eastAsia"/>
          <w:sz w:val="24"/>
          <w:szCs w:val="24"/>
        </w:rPr>
        <w:t>※※</w:t>
      </w:r>
      <w:r w:rsidRPr="00141BAC">
        <w:rPr>
          <w:rFonts w:ascii="Century" w:eastAsia="ＭＳ 明朝" w:hAnsi="Century"/>
          <w:sz w:val="24"/>
          <w:szCs w:val="24"/>
        </w:rPr>
        <w:t>農協記入欄</w:t>
      </w:r>
      <w:r w:rsidRPr="00141BAC">
        <w:rPr>
          <w:rFonts w:ascii="ＭＳ 明朝" w:eastAsia="ＭＳ 明朝" w:hAnsi="ＭＳ 明朝" w:cs="ＭＳ 明朝" w:hint="eastAsia"/>
          <w:sz w:val="24"/>
          <w:szCs w:val="24"/>
        </w:rPr>
        <w:t>※※</w:t>
      </w:r>
    </w:p>
    <w:p w14:paraId="67066491" w14:textId="291AC869" w:rsidR="009513E2" w:rsidRPr="00141BAC" w:rsidRDefault="009513E2" w:rsidP="009513E2">
      <w:pPr>
        <w:ind w:firstLineChars="200" w:firstLine="420"/>
        <w:rPr>
          <w:rFonts w:ascii="Century" w:eastAsia="ＭＳ 明朝" w:hAnsi="Century"/>
        </w:rPr>
      </w:pPr>
      <w:r w:rsidRPr="00141BAC">
        <w:rPr>
          <w:rFonts w:ascii="Century" w:eastAsia="ＭＳ 明朝" w:hAnsi="Century"/>
        </w:rPr>
        <w:t>受付日　　令和</w:t>
      </w:r>
      <w:r w:rsidR="002723AF" w:rsidRPr="00141BAC">
        <w:rPr>
          <w:rFonts w:ascii="Century" w:eastAsia="ＭＳ 明朝" w:hAnsi="Century"/>
        </w:rPr>
        <w:t xml:space="preserve">　　</w:t>
      </w:r>
      <w:r w:rsidRPr="00141BAC">
        <w:rPr>
          <w:rFonts w:ascii="Century" w:eastAsia="ＭＳ 明朝" w:hAnsi="Century"/>
        </w:rPr>
        <w:t xml:space="preserve">年　　</w:t>
      </w:r>
      <w:r w:rsidR="007F72E8" w:rsidRPr="00141BAC">
        <w:rPr>
          <w:rFonts w:ascii="Century" w:eastAsia="ＭＳ 明朝" w:hAnsi="Century"/>
        </w:rPr>
        <w:t xml:space="preserve">　</w:t>
      </w:r>
      <w:r w:rsidRPr="00141BAC">
        <w:rPr>
          <w:rFonts w:ascii="Century" w:eastAsia="ＭＳ 明朝" w:hAnsi="Century"/>
        </w:rPr>
        <w:t xml:space="preserve">月　　</w:t>
      </w:r>
      <w:r w:rsidR="007F72E8" w:rsidRPr="00141BAC">
        <w:rPr>
          <w:rFonts w:ascii="Century" w:eastAsia="ＭＳ 明朝" w:hAnsi="Century"/>
        </w:rPr>
        <w:t xml:space="preserve">　</w:t>
      </w:r>
      <w:r w:rsidRPr="00141BAC">
        <w:rPr>
          <w:rFonts w:ascii="Century" w:eastAsia="ＭＳ 明朝" w:hAnsi="Century"/>
        </w:rPr>
        <w:t>日</w:t>
      </w:r>
    </w:p>
    <w:p w14:paraId="7B4D04E9" w14:textId="6F08377C" w:rsidR="009513E2" w:rsidRPr="00141BAC" w:rsidRDefault="009513E2" w:rsidP="009513E2">
      <w:pPr>
        <w:ind w:firstLineChars="100" w:firstLine="210"/>
        <w:rPr>
          <w:rFonts w:ascii="Century" w:eastAsia="ＭＳ 明朝" w:hAnsi="Century"/>
        </w:rPr>
      </w:pPr>
      <w:r w:rsidRPr="00141BAC">
        <w:rPr>
          <w:rFonts w:ascii="Century" w:eastAsia="ＭＳ 明朝" w:hAnsi="Century"/>
        </w:rPr>
        <w:t>（申請者番号）　　　　　　　　　　　　　　　　　　　　　　　　　　（受付確認）</w:t>
      </w:r>
    </w:p>
    <w:tbl>
      <w:tblPr>
        <w:tblStyle w:val="a4"/>
        <w:tblW w:w="0" w:type="auto"/>
        <w:tblInd w:w="147" w:type="dxa"/>
        <w:tblLook w:val="04A0" w:firstRow="1" w:lastRow="0" w:firstColumn="1" w:lastColumn="0" w:noHBand="0" w:noVBand="1"/>
      </w:tblPr>
      <w:tblGrid>
        <w:gridCol w:w="733"/>
        <w:gridCol w:w="733"/>
        <w:gridCol w:w="733"/>
        <w:gridCol w:w="733"/>
        <w:gridCol w:w="733"/>
        <w:gridCol w:w="870"/>
        <w:gridCol w:w="870"/>
        <w:gridCol w:w="870"/>
        <w:gridCol w:w="870"/>
        <w:gridCol w:w="1057"/>
        <w:gridCol w:w="1134"/>
      </w:tblGrid>
      <w:tr w:rsidR="009513E2" w:rsidRPr="00141BAC" w14:paraId="019B4100" w14:textId="77777777" w:rsidTr="009513E2">
        <w:tc>
          <w:tcPr>
            <w:tcW w:w="2199" w:type="dxa"/>
            <w:gridSpan w:val="3"/>
          </w:tcPr>
          <w:p w14:paraId="54C2509C" w14:textId="77777777" w:rsidR="009513E2" w:rsidRPr="00141BAC" w:rsidRDefault="009513E2" w:rsidP="00127F20">
            <w:pPr>
              <w:jc w:val="center"/>
              <w:rPr>
                <w:rFonts w:ascii="Century" w:eastAsia="ＭＳ 明朝" w:hAnsi="Century"/>
              </w:rPr>
            </w:pPr>
            <w:r w:rsidRPr="00141BAC">
              <w:rPr>
                <w:rFonts w:ascii="Century" w:eastAsia="ＭＳ 明朝" w:hAnsi="Century"/>
              </w:rPr>
              <w:t>支所コード</w:t>
            </w:r>
          </w:p>
        </w:tc>
        <w:tc>
          <w:tcPr>
            <w:tcW w:w="1466" w:type="dxa"/>
            <w:gridSpan w:val="2"/>
          </w:tcPr>
          <w:p w14:paraId="75EDB8B9" w14:textId="7E304F1F" w:rsidR="009513E2" w:rsidRPr="00141BAC" w:rsidRDefault="009513E2" w:rsidP="00127F20">
            <w:pPr>
              <w:jc w:val="center"/>
              <w:rPr>
                <w:rFonts w:ascii="Century" w:eastAsia="ＭＳ 明朝" w:hAnsi="Century"/>
              </w:rPr>
            </w:pPr>
            <w:r w:rsidRPr="00141BAC">
              <w:rPr>
                <w:rFonts w:ascii="Century" w:eastAsia="ＭＳ 明朝" w:hAnsi="Century"/>
              </w:rPr>
              <w:t>申請者番号</w:t>
            </w:r>
          </w:p>
        </w:tc>
        <w:tc>
          <w:tcPr>
            <w:tcW w:w="870" w:type="dxa"/>
            <w:tcBorders>
              <w:top w:val="nil"/>
              <w:bottom w:val="nil"/>
              <w:right w:val="nil"/>
            </w:tcBorders>
          </w:tcPr>
          <w:p w14:paraId="0B1E82E7" w14:textId="77777777" w:rsidR="009513E2" w:rsidRPr="00141BAC" w:rsidRDefault="009513E2" w:rsidP="00127F20">
            <w:pPr>
              <w:jc w:val="center"/>
              <w:rPr>
                <w:rFonts w:ascii="Century" w:eastAsia="ＭＳ 明朝" w:hAnsi="Century"/>
              </w:rPr>
            </w:pPr>
          </w:p>
        </w:tc>
        <w:tc>
          <w:tcPr>
            <w:tcW w:w="870" w:type="dxa"/>
            <w:tcBorders>
              <w:top w:val="nil"/>
              <w:left w:val="nil"/>
              <w:bottom w:val="nil"/>
              <w:right w:val="nil"/>
            </w:tcBorders>
          </w:tcPr>
          <w:p w14:paraId="423DEF17" w14:textId="77777777" w:rsidR="009513E2" w:rsidRPr="00141BAC" w:rsidRDefault="009513E2" w:rsidP="00127F20">
            <w:pPr>
              <w:jc w:val="center"/>
              <w:rPr>
                <w:rFonts w:ascii="Century" w:eastAsia="ＭＳ 明朝" w:hAnsi="Century"/>
              </w:rPr>
            </w:pPr>
          </w:p>
        </w:tc>
        <w:tc>
          <w:tcPr>
            <w:tcW w:w="870" w:type="dxa"/>
            <w:tcBorders>
              <w:top w:val="nil"/>
              <w:left w:val="nil"/>
              <w:bottom w:val="nil"/>
              <w:right w:val="nil"/>
            </w:tcBorders>
          </w:tcPr>
          <w:p w14:paraId="692E3647" w14:textId="41E9D284" w:rsidR="009513E2" w:rsidRPr="00141BAC" w:rsidRDefault="009513E2" w:rsidP="00127F20">
            <w:pPr>
              <w:jc w:val="center"/>
              <w:rPr>
                <w:rFonts w:ascii="Century" w:eastAsia="ＭＳ 明朝" w:hAnsi="Century"/>
              </w:rPr>
            </w:pPr>
          </w:p>
        </w:tc>
        <w:tc>
          <w:tcPr>
            <w:tcW w:w="870" w:type="dxa"/>
            <w:tcBorders>
              <w:top w:val="nil"/>
              <w:left w:val="nil"/>
              <w:bottom w:val="nil"/>
            </w:tcBorders>
          </w:tcPr>
          <w:p w14:paraId="2C908134" w14:textId="69D69C11" w:rsidR="009513E2" w:rsidRPr="00141BAC" w:rsidRDefault="009513E2" w:rsidP="00127F20">
            <w:pPr>
              <w:jc w:val="center"/>
              <w:rPr>
                <w:rFonts w:ascii="Century" w:eastAsia="ＭＳ 明朝" w:hAnsi="Century"/>
              </w:rPr>
            </w:pPr>
          </w:p>
        </w:tc>
        <w:tc>
          <w:tcPr>
            <w:tcW w:w="1057" w:type="dxa"/>
          </w:tcPr>
          <w:p w14:paraId="3EB984F4" w14:textId="77777777" w:rsidR="009513E2" w:rsidRPr="00141BAC" w:rsidRDefault="009513E2" w:rsidP="00127F20">
            <w:pPr>
              <w:jc w:val="center"/>
              <w:rPr>
                <w:rFonts w:ascii="Century" w:eastAsia="ＭＳ 明朝" w:hAnsi="Century"/>
              </w:rPr>
            </w:pPr>
            <w:r w:rsidRPr="00141BAC">
              <w:rPr>
                <w:rFonts w:ascii="Century" w:eastAsia="ＭＳ 明朝" w:hAnsi="Century"/>
              </w:rPr>
              <w:t>担当者</w:t>
            </w:r>
          </w:p>
        </w:tc>
        <w:tc>
          <w:tcPr>
            <w:tcW w:w="1134" w:type="dxa"/>
          </w:tcPr>
          <w:p w14:paraId="6E2E4F0B" w14:textId="77777777" w:rsidR="009513E2" w:rsidRPr="00141BAC" w:rsidRDefault="009513E2" w:rsidP="00127F20">
            <w:pPr>
              <w:jc w:val="center"/>
              <w:rPr>
                <w:rFonts w:ascii="Century" w:eastAsia="ＭＳ 明朝" w:hAnsi="Century"/>
              </w:rPr>
            </w:pPr>
            <w:r w:rsidRPr="00141BAC">
              <w:rPr>
                <w:rFonts w:ascii="Century" w:eastAsia="ＭＳ 明朝" w:hAnsi="Century"/>
              </w:rPr>
              <w:t>所属長</w:t>
            </w:r>
          </w:p>
        </w:tc>
      </w:tr>
      <w:tr w:rsidR="009513E2" w:rsidRPr="00141BAC" w14:paraId="0943D3AF" w14:textId="77777777" w:rsidTr="00D950DC">
        <w:trPr>
          <w:trHeight w:val="734"/>
        </w:trPr>
        <w:tc>
          <w:tcPr>
            <w:tcW w:w="733" w:type="dxa"/>
            <w:vAlign w:val="center"/>
          </w:tcPr>
          <w:p w14:paraId="3C1954F9" w14:textId="77777777" w:rsidR="009513E2" w:rsidRPr="00141BAC" w:rsidRDefault="009513E2" w:rsidP="00127F20">
            <w:pPr>
              <w:jc w:val="center"/>
              <w:rPr>
                <w:rFonts w:ascii="Century" w:eastAsia="ＭＳ 明朝" w:hAnsi="Century"/>
                <w:b/>
                <w:sz w:val="24"/>
                <w:szCs w:val="24"/>
              </w:rPr>
            </w:pPr>
          </w:p>
        </w:tc>
        <w:tc>
          <w:tcPr>
            <w:tcW w:w="733" w:type="dxa"/>
            <w:vAlign w:val="center"/>
          </w:tcPr>
          <w:p w14:paraId="32DDA23C" w14:textId="77777777" w:rsidR="009513E2" w:rsidRPr="00141BAC" w:rsidRDefault="009513E2" w:rsidP="00127F20">
            <w:pPr>
              <w:jc w:val="center"/>
              <w:rPr>
                <w:rFonts w:ascii="Century" w:eastAsia="ＭＳ 明朝" w:hAnsi="Century"/>
                <w:b/>
                <w:sz w:val="24"/>
                <w:szCs w:val="24"/>
              </w:rPr>
            </w:pPr>
          </w:p>
        </w:tc>
        <w:tc>
          <w:tcPr>
            <w:tcW w:w="733" w:type="dxa"/>
            <w:vAlign w:val="center"/>
          </w:tcPr>
          <w:p w14:paraId="7BA5AB90" w14:textId="77777777" w:rsidR="009513E2" w:rsidRPr="00141BAC" w:rsidRDefault="009513E2" w:rsidP="00127F20">
            <w:pPr>
              <w:jc w:val="center"/>
              <w:rPr>
                <w:rFonts w:ascii="Century" w:eastAsia="ＭＳ 明朝" w:hAnsi="Century"/>
                <w:b/>
                <w:sz w:val="24"/>
                <w:szCs w:val="24"/>
              </w:rPr>
            </w:pPr>
          </w:p>
        </w:tc>
        <w:tc>
          <w:tcPr>
            <w:tcW w:w="733" w:type="dxa"/>
            <w:vAlign w:val="center"/>
          </w:tcPr>
          <w:p w14:paraId="1DB3B65D" w14:textId="77777777" w:rsidR="009513E2" w:rsidRPr="00141BAC" w:rsidRDefault="009513E2" w:rsidP="00127F20">
            <w:pPr>
              <w:jc w:val="center"/>
              <w:rPr>
                <w:rFonts w:ascii="Century" w:eastAsia="ＭＳ 明朝" w:hAnsi="Century"/>
                <w:b/>
                <w:sz w:val="24"/>
                <w:szCs w:val="24"/>
              </w:rPr>
            </w:pPr>
          </w:p>
        </w:tc>
        <w:tc>
          <w:tcPr>
            <w:tcW w:w="733" w:type="dxa"/>
            <w:vAlign w:val="center"/>
          </w:tcPr>
          <w:p w14:paraId="1267DBCA" w14:textId="77777777" w:rsidR="009513E2" w:rsidRPr="00141BAC" w:rsidRDefault="009513E2" w:rsidP="00127F20">
            <w:pPr>
              <w:jc w:val="center"/>
              <w:rPr>
                <w:rFonts w:ascii="Century" w:eastAsia="ＭＳ 明朝" w:hAnsi="Century"/>
                <w:b/>
                <w:sz w:val="24"/>
                <w:szCs w:val="24"/>
              </w:rPr>
            </w:pPr>
          </w:p>
        </w:tc>
        <w:tc>
          <w:tcPr>
            <w:tcW w:w="870" w:type="dxa"/>
            <w:tcBorders>
              <w:top w:val="nil"/>
              <w:bottom w:val="nil"/>
              <w:right w:val="nil"/>
            </w:tcBorders>
          </w:tcPr>
          <w:p w14:paraId="3EF041B0" w14:textId="77777777" w:rsidR="009513E2" w:rsidRPr="00141BAC" w:rsidRDefault="009513E2" w:rsidP="00127F20">
            <w:pPr>
              <w:jc w:val="center"/>
              <w:rPr>
                <w:rFonts w:ascii="Century" w:eastAsia="ＭＳ 明朝" w:hAnsi="Century"/>
                <w:b/>
                <w:sz w:val="24"/>
                <w:szCs w:val="24"/>
              </w:rPr>
            </w:pPr>
          </w:p>
        </w:tc>
        <w:tc>
          <w:tcPr>
            <w:tcW w:w="870" w:type="dxa"/>
            <w:tcBorders>
              <w:top w:val="nil"/>
              <w:left w:val="nil"/>
              <w:bottom w:val="nil"/>
              <w:right w:val="nil"/>
            </w:tcBorders>
          </w:tcPr>
          <w:p w14:paraId="6716C173" w14:textId="77777777" w:rsidR="009513E2" w:rsidRPr="00141BAC" w:rsidRDefault="009513E2" w:rsidP="00127F20">
            <w:pPr>
              <w:jc w:val="center"/>
              <w:rPr>
                <w:rFonts w:ascii="Century" w:eastAsia="ＭＳ 明朝" w:hAnsi="Century"/>
                <w:b/>
                <w:sz w:val="24"/>
                <w:szCs w:val="24"/>
              </w:rPr>
            </w:pPr>
          </w:p>
        </w:tc>
        <w:tc>
          <w:tcPr>
            <w:tcW w:w="870" w:type="dxa"/>
            <w:tcBorders>
              <w:top w:val="nil"/>
              <w:left w:val="nil"/>
              <w:bottom w:val="nil"/>
              <w:right w:val="nil"/>
            </w:tcBorders>
          </w:tcPr>
          <w:p w14:paraId="7069D918" w14:textId="5D0A16BA" w:rsidR="009513E2" w:rsidRPr="00141BAC" w:rsidRDefault="009513E2" w:rsidP="00127F20">
            <w:pPr>
              <w:jc w:val="center"/>
              <w:rPr>
                <w:rFonts w:ascii="Century" w:eastAsia="ＭＳ 明朝" w:hAnsi="Century"/>
                <w:b/>
                <w:sz w:val="24"/>
                <w:szCs w:val="24"/>
              </w:rPr>
            </w:pPr>
          </w:p>
        </w:tc>
        <w:tc>
          <w:tcPr>
            <w:tcW w:w="870" w:type="dxa"/>
            <w:tcBorders>
              <w:top w:val="nil"/>
              <w:left w:val="nil"/>
              <w:bottom w:val="nil"/>
            </w:tcBorders>
          </w:tcPr>
          <w:p w14:paraId="2214DC06" w14:textId="2CE53688" w:rsidR="009513E2" w:rsidRPr="00141BAC" w:rsidRDefault="009513E2" w:rsidP="00127F20">
            <w:pPr>
              <w:jc w:val="center"/>
              <w:rPr>
                <w:rFonts w:ascii="Century" w:eastAsia="ＭＳ 明朝" w:hAnsi="Century"/>
                <w:b/>
                <w:sz w:val="24"/>
                <w:szCs w:val="24"/>
              </w:rPr>
            </w:pPr>
          </w:p>
        </w:tc>
        <w:tc>
          <w:tcPr>
            <w:tcW w:w="1057" w:type="dxa"/>
          </w:tcPr>
          <w:p w14:paraId="154998EA" w14:textId="77777777" w:rsidR="009513E2" w:rsidRPr="00141BAC" w:rsidRDefault="009513E2" w:rsidP="00127F20">
            <w:pPr>
              <w:jc w:val="center"/>
              <w:rPr>
                <w:rFonts w:ascii="Century" w:eastAsia="ＭＳ 明朝" w:hAnsi="Century"/>
                <w:b/>
                <w:sz w:val="24"/>
                <w:szCs w:val="24"/>
              </w:rPr>
            </w:pPr>
          </w:p>
        </w:tc>
        <w:tc>
          <w:tcPr>
            <w:tcW w:w="1134" w:type="dxa"/>
          </w:tcPr>
          <w:p w14:paraId="437C0E77" w14:textId="77777777" w:rsidR="009513E2" w:rsidRPr="00141BAC" w:rsidRDefault="009513E2" w:rsidP="00127F20">
            <w:pPr>
              <w:jc w:val="center"/>
              <w:rPr>
                <w:rFonts w:ascii="Century" w:eastAsia="ＭＳ 明朝" w:hAnsi="Century"/>
                <w:b/>
                <w:sz w:val="24"/>
                <w:szCs w:val="24"/>
              </w:rPr>
            </w:pPr>
          </w:p>
        </w:tc>
      </w:tr>
    </w:tbl>
    <w:p w14:paraId="0566352E" w14:textId="7019A377" w:rsidR="009513E2" w:rsidRPr="00141BAC" w:rsidRDefault="009513E2" w:rsidP="009513E2">
      <w:pPr>
        <w:rPr>
          <w:rFonts w:ascii="Century" w:eastAsia="ＭＳ 明朝" w:hAnsi="Century"/>
          <w:sz w:val="24"/>
          <w:szCs w:val="24"/>
        </w:rPr>
      </w:pPr>
      <w:r w:rsidRPr="00141BAC">
        <w:rPr>
          <w:rFonts w:ascii="Century" w:eastAsia="ＭＳ 明朝" w:hAnsi="Century"/>
        </w:rPr>
        <w:t xml:space="preserve">　　</w:t>
      </w:r>
      <w:r w:rsidRPr="00141BAC">
        <w:rPr>
          <w:rFonts w:ascii="ＭＳ 明朝" w:eastAsia="ＭＳ 明朝" w:hAnsi="ＭＳ 明朝" w:cs="ＭＳ 明朝" w:hint="eastAsia"/>
        </w:rPr>
        <w:t>※</w:t>
      </w:r>
      <w:r w:rsidRPr="00141BAC">
        <w:rPr>
          <w:rFonts w:ascii="Century" w:eastAsia="ＭＳ 明朝" w:hAnsi="Century"/>
        </w:rPr>
        <w:t>申請者番号：各センターで受付順に番号を採番（</w:t>
      </w:r>
      <w:r w:rsidRPr="00141BAC">
        <w:rPr>
          <w:rFonts w:ascii="Century" w:eastAsia="ＭＳ 明朝" w:hAnsi="Century"/>
        </w:rPr>
        <w:t>5</w:t>
      </w:r>
      <w:r w:rsidRPr="00141BAC">
        <w:rPr>
          <w:rFonts w:ascii="Century" w:eastAsia="ＭＳ 明朝" w:hAnsi="Century"/>
        </w:rPr>
        <w:t>桁）</w:t>
      </w:r>
    </w:p>
    <w:sectPr w:rsidR="009513E2" w:rsidRPr="00141BAC" w:rsidSect="00CD6786">
      <w:pgSz w:w="23808" w:h="16840" w:orient="landscape" w:code="8"/>
      <w:pgMar w:top="1418" w:right="1418" w:bottom="1134" w:left="1418" w:header="851" w:footer="992" w:gutter="0"/>
      <w:cols w:num="2" w:space="425"/>
      <w:docGrid w:type="line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CD5AD" w14:textId="77777777" w:rsidR="00E13B88" w:rsidRDefault="00E13B88" w:rsidP="00905FDA">
      <w:r>
        <w:separator/>
      </w:r>
    </w:p>
  </w:endnote>
  <w:endnote w:type="continuationSeparator" w:id="0">
    <w:p w14:paraId="3114F51D" w14:textId="77777777" w:rsidR="00E13B88" w:rsidRDefault="00E13B88" w:rsidP="0090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F13C" w14:textId="77777777" w:rsidR="00E13B88" w:rsidRDefault="00E13B88" w:rsidP="00905FDA">
      <w:r>
        <w:separator/>
      </w:r>
    </w:p>
  </w:footnote>
  <w:footnote w:type="continuationSeparator" w:id="0">
    <w:p w14:paraId="497F22D0" w14:textId="77777777" w:rsidR="00E13B88" w:rsidRDefault="00E13B88" w:rsidP="00905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439E1"/>
    <w:multiLevelType w:val="hybridMultilevel"/>
    <w:tmpl w:val="BA2A68AC"/>
    <w:lvl w:ilvl="0" w:tplc="30D6DF7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DB67AA"/>
    <w:multiLevelType w:val="hybridMultilevel"/>
    <w:tmpl w:val="31A88050"/>
    <w:lvl w:ilvl="0" w:tplc="0DA836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7C42DD"/>
    <w:multiLevelType w:val="hybridMultilevel"/>
    <w:tmpl w:val="8D242EA4"/>
    <w:lvl w:ilvl="0" w:tplc="C7905DFC">
      <w:start w:val="1"/>
      <w:numFmt w:val="decimal"/>
      <w:lvlText w:val="（%1）"/>
      <w:lvlJc w:val="left"/>
      <w:pPr>
        <w:ind w:left="841" w:hanging="600"/>
      </w:pPr>
      <w:rPr>
        <w:rFonts w:ascii="ＭＳ 明朝" w:eastAsia="ＭＳ 明朝" w:hAnsi="ＭＳ 明朝" w:cstheme="minorBidi"/>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 w15:restartNumberingAfterBreak="0">
    <w:nsid w:val="329407DA"/>
    <w:multiLevelType w:val="multilevel"/>
    <w:tmpl w:val="95FEA29E"/>
    <w:lvl w:ilvl="0">
      <w:start w:val="1"/>
      <w:numFmt w:val="decimalFullWidth"/>
      <w:pStyle w:val="1"/>
      <w:suff w:val="space"/>
      <w:lvlText w:val="%1"/>
      <w:lvlJc w:val="left"/>
      <w:pPr>
        <w:ind w:left="425" w:hanging="425"/>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space"/>
      <w:lvlText w:val="（%2）"/>
      <w:lvlJc w:val="left"/>
      <w:pPr>
        <w:ind w:left="595" w:hanging="425"/>
      </w:pPr>
      <w:rPr>
        <w:rFonts w:hint="eastAsia"/>
      </w:rPr>
    </w:lvl>
    <w:lvl w:ilvl="2">
      <w:start w:val="1"/>
      <w:numFmt w:val="aiueoFullWidth"/>
      <w:pStyle w:val="3"/>
      <w:suff w:val="space"/>
      <w:lvlText w:val="%3"/>
      <w:lvlJc w:val="left"/>
      <w:pPr>
        <w:ind w:left="765" w:hanging="425"/>
      </w:pPr>
      <w:rPr>
        <w:rFonts w:hint="eastAsia"/>
      </w:rPr>
    </w:lvl>
    <w:lvl w:ilvl="3">
      <w:start w:val="1"/>
      <w:numFmt w:val="aiueoFullWidth"/>
      <w:pStyle w:val="4"/>
      <w:suff w:val="space"/>
      <w:lvlText w:val="%4）"/>
      <w:lvlJc w:val="left"/>
      <w:pPr>
        <w:ind w:left="935" w:hanging="425"/>
      </w:pPr>
      <w:rPr>
        <w:rFonts w:hint="eastAsia"/>
      </w:rPr>
    </w:lvl>
    <w:lvl w:ilvl="4">
      <w:start w:val="1"/>
      <w:numFmt w:val="decimal"/>
      <w:lvlText w:val="%1.%2.%3.%4.%5"/>
      <w:lvlJc w:val="left"/>
      <w:pPr>
        <w:ind w:left="1105" w:hanging="425"/>
      </w:pPr>
      <w:rPr>
        <w:rFonts w:hint="eastAsia"/>
      </w:rPr>
    </w:lvl>
    <w:lvl w:ilvl="5">
      <w:start w:val="1"/>
      <w:numFmt w:val="decimal"/>
      <w:lvlText w:val="%1.%2.%3.%4.%5.%6"/>
      <w:lvlJc w:val="left"/>
      <w:pPr>
        <w:ind w:left="1275" w:hanging="425"/>
      </w:pPr>
      <w:rPr>
        <w:rFonts w:hint="eastAsia"/>
      </w:rPr>
    </w:lvl>
    <w:lvl w:ilvl="6">
      <w:start w:val="1"/>
      <w:numFmt w:val="decimal"/>
      <w:lvlText w:val="%1.%2.%3.%4.%5.%6.%7"/>
      <w:lvlJc w:val="left"/>
      <w:pPr>
        <w:ind w:left="1445" w:hanging="425"/>
      </w:pPr>
      <w:rPr>
        <w:rFonts w:hint="eastAsia"/>
      </w:rPr>
    </w:lvl>
    <w:lvl w:ilvl="7">
      <w:start w:val="1"/>
      <w:numFmt w:val="decimal"/>
      <w:lvlText w:val="%1.%2.%3.%4.%5.%6.%7.%8"/>
      <w:lvlJc w:val="left"/>
      <w:pPr>
        <w:ind w:left="1615" w:hanging="425"/>
      </w:pPr>
      <w:rPr>
        <w:rFonts w:hint="eastAsia"/>
      </w:rPr>
    </w:lvl>
    <w:lvl w:ilvl="8">
      <w:start w:val="1"/>
      <w:numFmt w:val="decimal"/>
      <w:lvlText w:val="%1.%2.%3.%4.%5.%6.%7.%8.%9"/>
      <w:lvlJc w:val="left"/>
      <w:pPr>
        <w:ind w:left="1785" w:hanging="425"/>
      </w:pPr>
      <w:rPr>
        <w:rFonts w:hint="eastAsia"/>
      </w:rPr>
    </w:lvl>
  </w:abstractNum>
  <w:abstractNum w:abstractNumId="4" w15:restartNumberingAfterBreak="0">
    <w:nsid w:val="3BCA7CA8"/>
    <w:multiLevelType w:val="hybridMultilevel"/>
    <w:tmpl w:val="548C09F2"/>
    <w:lvl w:ilvl="0" w:tplc="0DA836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AB0DC3"/>
    <w:multiLevelType w:val="hybridMultilevel"/>
    <w:tmpl w:val="8E96B34A"/>
    <w:lvl w:ilvl="0" w:tplc="07D61DC6">
      <w:start w:val="1"/>
      <w:numFmt w:val="decimal"/>
      <w:lvlText w:val="（%1）"/>
      <w:lvlJc w:val="left"/>
      <w:pPr>
        <w:ind w:left="198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DB26EE"/>
    <w:multiLevelType w:val="hybridMultilevel"/>
    <w:tmpl w:val="A3E2C706"/>
    <w:lvl w:ilvl="0" w:tplc="B90EC5E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4807178">
    <w:abstractNumId w:val="3"/>
  </w:num>
  <w:num w:numId="2" w16cid:durableId="1014307395">
    <w:abstractNumId w:val="2"/>
  </w:num>
  <w:num w:numId="3" w16cid:durableId="1669746136">
    <w:abstractNumId w:val="0"/>
  </w:num>
  <w:num w:numId="4" w16cid:durableId="508563149">
    <w:abstractNumId w:val="1"/>
  </w:num>
  <w:num w:numId="5" w16cid:durableId="690229953">
    <w:abstractNumId w:val="4"/>
  </w:num>
  <w:num w:numId="6" w16cid:durableId="833761144">
    <w:abstractNumId w:val="6"/>
  </w:num>
  <w:num w:numId="7" w16cid:durableId="2145540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24"/>
    <w:rsid w:val="00003B32"/>
    <w:rsid w:val="0002646D"/>
    <w:rsid w:val="0002724D"/>
    <w:rsid w:val="00033D67"/>
    <w:rsid w:val="000610F7"/>
    <w:rsid w:val="00083374"/>
    <w:rsid w:val="00086DD8"/>
    <w:rsid w:val="00090870"/>
    <w:rsid w:val="000A228B"/>
    <w:rsid w:val="000B709D"/>
    <w:rsid w:val="000C20A6"/>
    <w:rsid w:val="000C3E3E"/>
    <w:rsid w:val="000C77AE"/>
    <w:rsid w:val="000F0FB8"/>
    <w:rsid w:val="0010341B"/>
    <w:rsid w:val="00110ADD"/>
    <w:rsid w:val="00127D78"/>
    <w:rsid w:val="00141BAC"/>
    <w:rsid w:val="00143F9E"/>
    <w:rsid w:val="00144B66"/>
    <w:rsid w:val="00165499"/>
    <w:rsid w:val="00166D14"/>
    <w:rsid w:val="00166FB2"/>
    <w:rsid w:val="00167B61"/>
    <w:rsid w:val="001764E6"/>
    <w:rsid w:val="00187570"/>
    <w:rsid w:val="001E11F5"/>
    <w:rsid w:val="001F4539"/>
    <w:rsid w:val="001F599D"/>
    <w:rsid w:val="00217541"/>
    <w:rsid w:val="00224FC6"/>
    <w:rsid w:val="00226E5E"/>
    <w:rsid w:val="002305BC"/>
    <w:rsid w:val="00232691"/>
    <w:rsid w:val="002337F0"/>
    <w:rsid w:val="00241160"/>
    <w:rsid w:val="00243449"/>
    <w:rsid w:val="0025520E"/>
    <w:rsid w:val="00263168"/>
    <w:rsid w:val="002723AF"/>
    <w:rsid w:val="00272928"/>
    <w:rsid w:val="002746CB"/>
    <w:rsid w:val="002E4B4D"/>
    <w:rsid w:val="002E6628"/>
    <w:rsid w:val="00301D87"/>
    <w:rsid w:val="003101FF"/>
    <w:rsid w:val="003236CB"/>
    <w:rsid w:val="00324B9E"/>
    <w:rsid w:val="0033044D"/>
    <w:rsid w:val="003467C9"/>
    <w:rsid w:val="00355416"/>
    <w:rsid w:val="00363434"/>
    <w:rsid w:val="00364F6C"/>
    <w:rsid w:val="00372AED"/>
    <w:rsid w:val="0037435E"/>
    <w:rsid w:val="00375CDE"/>
    <w:rsid w:val="00384BCE"/>
    <w:rsid w:val="00394B17"/>
    <w:rsid w:val="003A4C14"/>
    <w:rsid w:val="003B1C62"/>
    <w:rsid w:val="003C08DA"/>
    <w:rsid w:val="003C1D89"/>
    <w:rsid w:val="003E7EFE"/>
    <w:rsid w:val="003F4A10"/>
    <w:rsid w:val="003F51E7"/>
    <w:rsid w:val="00420940"/>
    <w:rsid w:val="004247B8"/>
    <w:rsid w:val="00430205"/>
    <w:rsid w:val="00442E8B"/>
    <w:rsid w:val="00457140"/>
    <w:rsid w:val="004611A6"/>
    <w:rsid w:val="00470E48"/>
    <w:rsid w:val="004722AC"/>
    <w:rsid w:val="00473461"/>
    <w:rsid w:val="00482E62"/>
    <w:rsid w:val="00494E38"/>
    <w:rsid w:val="004A03FE"/>
    <w:rsid w:val="004C18CA"/>
    <w:rsid w:val="004C6A15"/>
    <w:rsid w:val="004C6D25"/>
    <w:rsid w:val="004D36B5"/>
    <w:rsid w:val="004E5ED5"/>
    <w:rsid w:val="004F0AFA"/>
    <w:rsid w:val="004F20B8"/>
    <w:rsid w:val="004F2DC7"/>
    <w:rsid w:val="00510A27"/>
    <w:rsid w:val="00541E55"/>
    <w:rsid w:val="00542210"/>
    <w:rsid w:val="00552CA1"/>
    <w:rsid w:val="00566CFC"/>
    <w:rsid w:val="00572D68"/>
    <w:rsid w:val="00572EA5"/>
    <w:rsid w:val="0058147A"/>
    <w:rsid w:val="005A6825"/>
    <w:rsid w:val="005C3607"/>
    <w:rsid w:val="005D50C5"/>
    <w:rsid w:val="005D72BB"/>
    <w:rsid w:val="005E6E1C"/>
    <w:rsid w:val="005F0406"/>
    <w:rsid w:val="005F7A48"/>
    <w:rsid w:val="00610916"/>
    <w:rsid w:val="00613FF8"/>
    <w:rsid w:val="00614863"/>
    <w:rsid w:val="00617038"/>
    <w:rsid w:val="00620AA8"/>
    <w:rsid w:val="006225D4"/>
    <w:rsid w:val="0063137E"/>
    <w:rsid w:val="00631EB7"/>
    <w:rsid w:val="00644D4B"/>
    <w:rsid w:val="00646CA3"/>
    <w:rsid w:val="00662E80"/>
    <w:rsid w:val="00672EF9"/>
    <w:rsid w:val="006736F6"/>
    <w:rsid w:val="006934AA"/>
    <w:rsid w:val="006A0C91"/>
    <w:rsid w:val="006A1A01"/>
    <w:rsid w:val="006A2EE7"/>
    <w:rsid w:val="006D5BEB"/>
    <w:rsid w:val="006D6B80"/>
    <w:rsid w:val="006E6166"/>
    <w:rsid w:val="007108C0"/>
    <w:rsid w:val="00711C90"/>
    <w:rsid w:val="007142AF"/>
    <w:rsid w:val="00714718"/>
    <w:rsid w:val="007368F7"/>
    <w:rsid w:val="00763B3F"/>
    <w:rsid w:val="007679AB"/>
    <w:rsid w:val="00767B43"/>
    <w:rsid w:val="00783E13"/>
    <w:rsid w:val="00784BB9"/>
    <w:rsid w:val="00790217"/>
    <w:rsid w:val="00791793"/>
    <w:rsid w:val="007B606F"/>
    <w:rsid w:val="007B7270"/>
    <w:rsid w:val="007E16D9"/>
    <w:rsid w:val="007E3B3F"/>
    <w:rsid w:val="007F40EF"/>
    <w:rsid w:val="007F72E8"/>
    <w:rsid w:val="008070DE"/>
    <w:rsid w:val="00823C64"/>
    <w:rsid w:val="008265B0"/>
    <w:rsid w:val="00835678"/>
    <w:rsid w:val="00837212"/>
    <w:rsid w:val="00850395"/>
    <w:rsid w:val="00853632"/>
    <w:rsid w:val="00866AFA"/>
    <w:rsid w:val="0087570D"/>
    <w:rsid w:val="008A2319"/>
    <w:rsid w:val="008A28B5"/>
    <w:rsid w:val="008E027B"/>
    <w:rsid w:val="008F7920"/>
    <w:rsid w:val="00900D77"/>
    <w:rsid w:val="00905FDA"/>
    <w:rsid w:val="00910C88"/>
    <w:rsid w:val="0091333D"/>
    <w:rsid w:val="00935679"/>
    <w:rsid w:val="00936466"/>
    <w:rsid w:val="009513E2"/>
    <w:rsid w:val="009551BD"/>
    <w:rsid w:val="00965905"/>
    <w:rsid w:val="00970F3D"/>
    <w:rsid w:val="009936FD"/>
    <w:rsid w:val="009966E9"/>
    <w:rsid w:val="009A5640"/>
    <w:rsid w:val="009F051B"/>
    <w:rsid w:val="009F66D4"/>
    <w:rsid w:val="00A24F7A"/>
    <w:rsid w:val="00A27E25"/>
    <w:rsid w:val="00A62C96"/>
    <w:rsid w:val="00A641B2"/>
    <w:rsid w:val="00A65140"/>
    <w:rsid w:val="00A83AF8"/>
    <w:rsid w:val="00A87D89"/>
    <w:rsid w:val="00A906F8"/>
    <w:rsid w:val="00A95A1F"/>
    <w:rsid w:val="00AA0EE8"/>
    <w:rsid w:val="00AA22F8"/>
    <w:rsid w:val="00AA755F"/>
    <w:rsid w:val="00AC1C67"/>
    <w:rsid w:val="00AC65CB"/>
    <w:rsid w:val="00AF2946"/>
    <w:rsid w:val="00AF5024"/>
    <w:rsid w:val="00B01997"/>
    <w:rsid w:val="00B14785"/>
    <w:rsid w:val="00B14B15"/>
    <w:rsid w:val="00B21E04"/>
    <w:rsid w:val="00B41F5E"/>
    <w:rsid w:val="00B51D3D"/>
    <w:rsid w:val="00B547E3"/>
    <w:rsid w:val="00B677C9"/>
    <w:rsid w:val="00B708B2"/>
    <w:rsid w:val="00B70D4D"/>
    <w:rsid w:val="00BA00D0"/>
    <w:rsid w:val="00BA52DE"/>
    <w:rsid w:val="00BA7B9C"/>
    <w:rsid w:val="00BB1727"/>
    <w:rsid w:val="00BB5761"/>
    <w:rsid w:val="00BC100F"/>
    <w:rsid w:val="00BC17CF"/>
    <w:rsid w:val="00BD42D4"/>
    <w:rsid w:val="00BE49B1"/>
    <w:rsid w:val="00BE53D7"/>
    <w:rsid w:val="00C023FD"/>
    <w:rsid w:val="00C10588"/>
    <w:rsid w:val="00C1693E"/>
    <w:rsid w:val="00C209B5"/>
    <w:rsid w:val="00C544ED"/>
    <w:rsid w:val="00C75F94"/>
    <w:rsid w:val="00C83655"/>
    <w:rsid w:val="00C8398B"/>
    <w:rsid w:val="00C87E36"/>
    <w:rsid w:val="00C9438F"/>
    <w:rsid w:val="00CA11D7"/>
    <w:rsid w:val="00CB3180"/>
    <w:rsid w:val="00CB5398"/>
    <w:rsid w:val="00CC31D0"/>
    <w:rsid w:val="00CC3C01"/>
    <w:rsid w:val="00CD6786"/>
    <w:rsid w:val="00CD756D"/>
    <w:rsid w:val="00CE14EA"/>
    <w:rsid w:val="00CF0548"/>
    <w:rsid w:val="00D00C6B"/>
    <w:rsid w:val="00D153BB"/>
    <w:rsid w:val="00D15FFA"/>
    <w:rsid w:val="00D56AA2"/>
    <w:rsid w:val="00D72DA7"/>
    <w:rsid w:val="00D74422"/>
    <w:rsid w:val="00D75695"/>
    <w:rsid w:val="00D75AF1"/>
    <w:rsid w:val="00D83527"/>
    <w:rsid w:val="00D90E69"/>
    <w:rsid w:val="00D950DC"/>
    <w:rsid w:val="00DA0D3F"/>
    <w:rsid w:val="00DA21E3"/>
    <w:rsid w:val="00DA2BA6"/>
    <w:rsid w:val="00DA5CB7"/>
    <w:rsid w:val="00DB0AFD"/>
    <w:rsid w:val="00DB6E09"/>
    <w:rsid w:val="00DC6F15"/>
    <w:rsid w:val="00DD0DFA"/>
    <w:rsid w:val="00DD0FB7"/>
    <w:rsid w:val="00DD3D96"/>
    <w:rsid w:val="00DD74B9"/>
    <w:rsid w:val="00DE1418"/>
    <w:rsid w:val="00DE78E1"/>
    <w:rsid w:val="00E0360A"/>
    <w:rsid w:val="00E06D0B"/>
    <w:rsid w:val="00E074FE"/>
    <w:rsid w:val="00E13B88"/>
    <w:rsid w:val="00E36E3B"/>
    <w:rsid w:val="00E420FF"/>
    <w:rsid w:val="00E7662F"/>
    <w:rsid w:val="00E83DF1"/>
    <w:rsid w:val="00E9742B"/>
    <w:rsid w:val="00EB75C6"/>
    <w:rsid w:val="00EC3A60"/>
    <w:rsid w:val="00EC7288"/>
    <w:rsid w:val="00ED0972"/>
    <w:rsid w:val="00ED1EF0"/>
    <w:rsid w:val="00EF7ADD"/>
    <w:rsid w:val="00F00328"/>
    <w:rsid w:val="00F04BEB"/>
    <w:rsid w:val="00F12CE7"/>
    <w:rsid w:val="00F136EE"/>
    <w:rsid w:val="00F1537D"/>
    <w:rsid w:val="00F21C99"/>
    <w:rsid w:val="00F51B9B"/>
    <w:rsid w:val="00F55ED2"/>
    <w:rsid w:val="00F653B7"/>
    <w:rsid w:val="00F720ED"/>
    <w:rsid w:val="00F7266D"/>
    <w:rsid w:val="00F75F22"/>
    <w:rsid w:val="00F91651"/>
    <w:rsid w:val="00F968E2"/>
    <w:rsid w:val="00FA18B6"/>
    <w:rsid w:val="00FB51EE"/>
    <w:rsid w:val="00FC325F"/>
    <w:rsid w:val="00FD7AB1"/>
    <w:rsid w:val="00FF0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7DD209"/>
  <w15:chartTrackingRefBased/>
  <w15:docId w15:val="{458E13AC-D791-4F52-9690-C4BD32D3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D5BEB"/>
    <w:pPr>
      <w:keepNext/>
      <w:numPr>
        <w:numId w:val="1"/>
      </w:numPr>
      <w:spacing w:beforeLines="50" w:before="50"/>
      <w:outlineLvl w:val="0"/>
    </w:pPr>
    <w:rPr>
      <w:rFonts w:ascii="ＭＳ 明朝" w:eastAsia="ＭＳ 明朝" w:hAnsi="ＭＳ 明朝" w:cstheme="majorBidi"/>
      <w:sz w:val="24"/>
      <w:szCs w:val="24"/>
    </w:rPr>
  </w:style>
  <w:style w:type="paragraph" w:styleId="2">
    <w:name w:val="heading 2"/>
    <w:basedOn w:val="a"/>
    <w:next w:val="a"/>
    <w:link w:val="20"/>
    <w:uiPriority w:val="9"/>
    <w:unhideWhenUsed/>
    <w:qFormat/>
    <w:rsid w:val="006D5BEB"/>
    <w:pPr>
      <w:keepNext/>
      <w:numPr>
        <w:ilvl w:val="1"/>
        <w:numId w:val="1"/>
      </w:numPr>
      <w:outlineLvl w:val="1"/>
    </w:pPr>
    <w:rPr>
      <w:rFonts w:ascii="ＭＳ 明朝" w:eastAsia="ＭＳ 明朝" w:hAnsi="ＭＳ 明朝" w:cstheme="majorBidi"/>
    </w:rPr>
  </w:style>
  <w:style w:type="paragraph" w:styleId="3">
    <w:name w:val="heading 3"/>
    <w:basedOn w:val="a"/>
    <w:next w:val="a"/>
    <w:link w:val="30"/>
    <w:uiPriority w:val="9"/>
    <w:unhideWhenUsed/>
    <w:qFormat/>
    <w:rsid w:val="006D5BEB"/>
    <w:pPr>
      <w:keepNext/>
      <w:numPr>
        <w:ilvl w:val="2"/>
        <w:numId w:val="1"/>
      </w:numPr>
      <w:outlineLvl w:val="2"/>
    </w:pPr>
    <w:rPr>
      <w:rFonts w:ascii="ＭＳ 明朝" w:eastAsia="ＭＳ 明朝" w:hAnsi="ＭＳ 明朝" w:cstheme="majorBidi"/>
    </w:rPr>
  </w:style>
  <w:style w:type="paragraph" w:styleId="4">
    <w:name w:val="heading 4"/>
    <w:basedOn w:val="a"/>
    <w:next w:val="a"/>
    <w:link w:val="40"/>
    <w:uiPriority w:val="9"/>
    <w:unhideWhenUsed/>
    <w:qFormat/>
    <w:rsid w:val="006D5BEB"/>
    <w:pPr>
      <w:keepNext/>
      <w:numPr>
        <w:ilvl w:val="3"/>
        <w:numId w:val="1"/>
      </w:numP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5BEB"/>
    <w:rPr>
      <w:rFonts w:ascii="ＭＳ 明朝" w:eastAsia="ＭＳ 明朝" w:hAnsi="ＭＳ 明朝" w:cstheme="majorBidi"/>
      <w:sz w:val="24"/>
      <w:szCs w:val="24"/>
    </w:rPr>
  </w:style>
  <w:style w:type="character" w:customStyle="1" w:styleId="20">
    <w:name w:val="見出し 2 (文字)"/>
    <w:basedOn w:val="a0"/>
    <w:link w:val="2"/>
    <w:uiPriority w:val="9"/>
    <w:rsid w:val="006D5BEB"/>
    <w:rPr>
      <w:rFonts w:ascii="ＭＳ 明朝" w:eastAsia="ＭＳ 明朝" w:hAnsi="ＭＳ 明朝" w:cstheme="majorBidi"/>
    </w:rPr>
  </w:style>
  <w:style w:type="character" w:customStyle="1" w:styleId="30">
    <w:name w:val="見出し 3 (文字)"/>
    <w:basedOn w:val="a0"/>
    <w:link w:val="3"/>
    <w:uiPriority w:val="9"/>
    <w:rsid w:val="006D5BEB"/>
    <w:rPr>
      <w:rFonts w:ascii="ＭＳ 明朝" w:eastAsia="ＭＳ 明朝" w:hAnsi="ＭＳ 明朝" w:cstheme="majorBidi"/>
    </w:rPr>
  </w:style>
  <w:style w:type="character" w:customStyle="1" w:styleId="40">
    <w:name w:val="見出し 4 (文字)"/>
    <w:basedOn w:val="a0"/>
    <w:link w:val="4"/>
    <w:uiPriority w:val="9"/>
    <w:rsid w:val="006D5BEB"/>
    <w:rPr>
      <w:b/>
      <w:bCs/>
    </w:rPr>
  </w:style>
  <w:style w:type="paragraph" w:styleId="a3">
    <w:name w:val="List Paragraph"/>
    <w:basedOn w:val="a"/>
    <w:uiPriority w:val="34"/>
    <w:qFormat/>
    <w:rsid w:val="00C8398B"/>
    <w:pPr>
      <w:ind w:leftChars="400" w:left="840"/>
    </w:pPr>
  </w:style>
  <w:style w:type="table" w:styleId="a4">
    <w:name w:val="Table Grid"/>
    <w:basedOn w:val="a1"/>
    <w:uiPriority w:val="39"/>
    <w:rsid w:val="009F6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05FDA"/>
    <w:pPr>
      <w:tabs>
        <w:tab w:val="center" w:pos="4252"/>
        <w:tab w:val="right" w:pos="8504"/>
      </w:tabs>
      <w:snapToGrid w:val="0"/>
    </w:pPr>
  </w:style>
  <w:style w:type="character" w:customStyle="1" w:styleId="a6">
    <w:name w:val="ヘッダー (文字)"/>
    <w:basedOn w:val="a0"/>
    <w:link w:val="a5"/>
    <w:uiPriority w:val="99"/>
    <w:rsid w:val="00905FDA"/>
  </w:style>
  <w:style w:type="paragraph" w:styleId="a7">
    <w:name w:val="footer"/>
    <w:basedOn w:val="a"/>
    <w:link w:val="a8"/>
    <w:uiPriority w:val="99"/>
    <w:unhideWhenUsed/>
    <w:rsid w:val="00905FDA"/>
    <w:pPr>
      <w:tabs>
        <w:tab w:val="center" w:pos="4252"/>
        <w:tab w:val="right" w:pos="8504"/>
      </w:tabs>
      <w:snapToGrid w:val="0"/>
    </w:pPr>
  </w:style>
  <w:style w:type="character" w:customStyle="1" w:styleId="a8">
    <w:name w:val="フッター (文字)"/>
    <w:basedOn w:val="a0"/>
    <w:link w:val="a7"/>
    <w:uiPriority w:val="99"/>
    <w:rsid w:val="00905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212178">
      <w:bodyDiv w:val="1"/>
      <w:marLeft w:val="0"/>
      <w:marRight w:val="0"/>
      <w:marTop w:val="0"/>
      <w:marBottom w:val="0"/>
      <w:divBdr>
        <w:top w:val="none" w:sz="0" w:space="0" w:color="auto"/>
        <w:left w:val="none" w:sz="0" w:space="0" w:color="auto"/>
        <w:bottom w:val="none" w:sz="0" w:space="0" w:color="auto"/>
        <w:right w:val="none" w:sz="0" w:space="0" w:color="auto"/>
      </w:divBdr>
      <w:divsChild>
        <w:div w:id="1982466376">
          <w:marLeft w:val="0"/>
          <w:marRight w:val="0"/>
          <w:marTop w:val="0"/>
          <w:marBottom w:val="0"/>
          <w:divBdr>
            <w:top w:val="none" w:sz="0" w:space="0" w:color="auto"/>
            <w:left w:val="none" w:sz="0" w:space="0" w:color="auto"/>
            <w:bottom w:val="none" w:sz="0" w:space="0" w:color="auto"/>
            <w:right w:val="none" w:sz="0" w:space="0" w:color="auto"/>
          </w:divBdr>
        </w:div>
        <w:div w:id="2002849748">
          <w:marLeft w:val="0"/>
          <w:marRight w:val="0"/>
          <w:marTop w:val="0"/>
          <w:marBottom w:val="0"/>
          <w:divBdr>
            <w:top w:val="none" w:sz="0" w:space="0" w:color="auto"/>
            <w:left w:val="none" w:sz="0" w:space="0" w:color="auto"/>
            <w:bottom w:val="none" w:sz="0" w:space="0" w:color="auto"/>
            <w:right w:val="none" w:sz="0" w:space="0" w:color="auto"/>
          </w:divBdr>
          <w:divsChild>
            <w:div w:id="1085228283">
              <w:marLeft w:val="0"/>
              <w:marRight w:val="0"/>
              <w:marTop w:val="0"/>
              <w:marBottom w:val="0"/>
              <w:divBdr>
                <w:top w:val="none" w:sz="0" w:space="0" w:color="auto"/>
                <w:left w:val="none" w:sz="0" w:space="0" w:color="auto"/>
                <w:bottom w:val="none" w:sz="0" w:space="0" w:color="auto"/>
                <w:right w:val="none" w:sz="0" w:space="0" w:color="auto"/>
              </w:divBdr>
              <w:divsChild>
                <w:div w:id="1045105910">
                  <w:marLeft w:val="0"/>
                  <w:marRight w:val="0"/>
                  <w:marTop w:val="0"/>
                  <w:marBottom w:val="0"/>
                  <w:divBdr>
                    <w:top w:val="single" w:sz="6" w:space="0" w:color="000000"/>
                    <w:left w:val="single" w:sz="6" w:space="0" w:color="000000"/>
                    <w:bottom w:val="single" w:sz="6" w:space="0" w:color="000000"/>
                    <w:right w:val="single" w:sz="6" w:space="0" w:color="000000"/>
                  </w:divBdr>
                  <w:divsChild>
                    <w:div w:id="1609390778">
                      <w:marLeft w:val="0"/>
                      <w:marRight w:val="0"/>
                      <w:marTop w:val="0"/>
                      <w:marBottom w:val="0"/>
                      <w:divBdr>
                        <w:top w:val="none" w:sz="0" w:space="0" w:color="auto"/>
                        <w:left w:val="none" w:sz="0" w:space="0" w:color="auto"/>
                        <w:bottom w:val="none" w:sz="0" w:space="0" w:color="auto"/>
                        <w:right w:val="none" w:sz="0" w:space="0" w:color="auto"/>
                      </w:divBdr>
                      <w:divsChild>
                        <w:div w:id="478501375">
                          <w:marLeft w:val="0"/>
                          <w:marRight w:val="0"/>
                          <w:marTop w:val="0"/>
                          <w:marBottom w:val="0"/>
                          <w:divBdr>
                            <w:top w:val="none" w:sz="0" w:space="0" w:color="auto"/>
                            <w:left w:val="none" w:sz="0" w:space="0" w:color="auto"/>
                            <w:bottom w:val="none" w:sz="0" w:space="0" w:color="auto"/>
                            <w:right w:val="none" w:sz="0" w:space="0" w:color="auto"/>
                          </w:divBdr>
                        </w:div>
                        <w:div w:id="87588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065906">
          <w:marLeft w:val="0"/>
          <w:marRight w:val="0"/>
          <w:marTop w:val="0"/>
          <w:marBottom w:val="0"/>
          <w:divBdr>
            <w:top w:val="none" w:sz="0" w:space="0" w:color="auto"/>
            <w:left w:val="none" w:sz="0" w:space="0" w:color="auto"/>
            <w:bottom w:val="none" w:sz="0" w:space="0" w:color="auto"/>
            <w:right w:val="none" w:sz="0" w:space="0" w:color="auto"/>
          </w:divBdr>
          <w:divsChild>
            <w:div w:id="914364829">
              <w:marLeft w:val="0"/>
              <w:marRight w:val="0"/>
              <w:marTop w:val="0"/>
              <w:marBottom w:val="0"/>
              <w:divBdr>
                <w:top w:val="none" w:sz="0" w:space="0" w:color="auto"/>
                <w:left w:val="none" w:sz="0" w:space="0" w:color="auto"/>
                <w:bottom w:val="none" w:sz="0" w:space="0" w:color="auto"/>
                <w:right w:val="none" w:sz="0" w:space="0" w:color="auto"/>
              </w:divBdr>
              <w:divsChild>
                <w:div w:id="1646163717">
                  <w:marLeft w:val="0"/>
                  <w:marRight w:val="0"/>
                  <w:marTop w:val="0"/>
                  <w:marBottom w:val="0"/>
                  <w:divBdr>
                    <w:top w:val="single" w:sz="6" w:space="0" w:color="000000"/>
                    <w:left w:val="single" w:sz="6" w:space="0" w:color="000000"/>
                    <w:bottom w:val="single" w:sz="6" w:space="0" w:color="000000"/>
                    <w:right w:val="single" w:sz="6" w:space="0" w:color="000000"/>
                  </w:divBdr>
                  <w:divsChild>
                    <w:div w:id="1125855895">
                      <w:marLeft w:val="0"/>
                      <w:marRight w:val="0"/>
                      <w:marTop w:val="0"/>
                      <w:marBottom w:val="0"/>
                      <w:divBdr>
                        <w:top w:val="none" w:sz="0" w:space="0" w:color="auto"/>
                        <w:left w:val="none" w:sz="0" w:space="0" w:color="auto"/>
                        <w:bottom w:val="none" w:sz="0" w:space="0" w:color="auto"/>
                        <w:right w:val="none" w:sz="0" w:space="0" w:color="auto"/>
                      </w:divBdr>
                      <w:divsChild>
                        <w:div w:id="1418942815">
                          <w:marLeft w:val="0"/>
                          <w:marRight w:val="0"/>
                          <w:marTop w:val="0"/>
                          <w:marBottom w:val="0"/>
                          <w:divBdr>
                            <w:top w:val="none" w:sz="0" w:space="0" w:color="auto"/>
                            <w:left w:val="none" w:sz="0" w:space="0" w:color="auto"/>
                            <w:bottom w:val="none" w:sz="0" w:space="0" w:color="auto"/>
                            <w:right w:val="none" w:sz="0" w:space="0" w:color="auto"/>
                          </w:divBdr>
                        </w:div>
                      </w:divsChild>
                    </w:div>
                    <w:div w:id="1209296136">
                      <w:marLeft w:val="0"/>
                      <w:marRight w:val="0"/>
                      <w:marTop w:val="0"/>
                      <w:marBottom w:val="0"/>
                      <w:divBdr>
                        <w:top w:val="none" w:sz="0" w:space="0" w:color="auto"/>
                        <w:left w:val="none" w:sz="0" w:space="0" w:color="auto"/>
                        <w:bottom w:val="none" w:sz="0" w:space="0" w:color="auto"/>
                        <w:right w:val="none" w:sz="0" w:space="0" w:color="auto"/>
                      </w:divBdr>
                      <w:divsChild>
                        <w:div w:id="1562600162">
                          <w:marLeft w:val="0"/>
                          <w:marRight w:val="0"/>
                          <w:marTop w:val="0"/>
                          <w:marBottom w:val="0"/>
                          <w:divBdr>
                            <w:top w:val="none" w:sz="0" w:space="0" w:color="auto"/>
                            <w:left w:val="none" w:sz="0" w:space="0" w:color="auto"/>
                            <w:bottom w:val="none" w:sz="0" w:space="0" w:color="auto"/>
                            <w:right w:val="none" w:sz="0" w:space="0" w:color="auto"/>
                          </w:divBdr>
                        </w:div>
                        <w:div w:id="699474588">
                          <w:marLeft w:val="0"/>
                          <w:marRight w:val="0"/>
                          <w:marTop w:val="0"/>
                          <w:marBottom w:val="0"/>
                          <w:divBdr>
                            <w:top w:val="none" w:sz="0" w:space="0" w:color="auto"/>
                            <w:left w:val="none" w:sz="0" w:space="0" w:color="auto"/>
                            <w:bottom w:val="none" w:sz="0" w:space="0" w:color="auto"/>
                            <w:right w:val="none" w:sz="0" w:space="0" w:color="auto"/>
                          </w:divBdr>
                        </w:div>
                        <w:div w:id="1501578156">
                          <w:marLeft w:val="0"/>
                          <w:marRight w:val="0"/>
                          <w:marTop w:val="0"/>
                          <w:marBottom w:val="0"/>
                          <w:divBdr>
                            <w:top w:val="none" w:sz="0" w:space="0" w:color="auto"/>
                            <w:left w:val="none" w:sz="0" w:space="0" w:color="auto"/>
                            <w:bottom w:val="none" w:sz="0" w:space="0" w:color="auto"/>
                            <w:right w:val="none" w:sz="0" w:space="0" w:color="auto"/>
                          </w:divBdr>
                        </w:div>
                      </w:divsChild>
                    </w:div>
                    <w:div w:id="233316454">
                      <w:marLeft w:val="0"/>
                      <w:marRight w:val="0"/>
                      <w:marTop w:val="0"/>
                      <w:marBottom w:val="0"/>
                      <w:divBdr>
                        <w:top w:val="none" w:sz="0" w:space="0" w:color="auto"/>
                        <w:left w:val="none" w:sz="0" w:space="0" w:color="auto"/>
                        <w:bottom w:val="none" w:sz="0" w:space="0" w:color="auto"/>
                        <w:right w:val="none" w:sz="0" w:space="0" w:color="auto"/>
                      </w:divBdr>
                      <w:divsChild>
                        <w:div w:id="346520679">
                          <w:marLeft w:val="0"/>
                          <w:marRight w:val="0"/>
                          <w:marTop w:val="0"/>
                          <w:marBottom w:val="0"/>
                          <w:divBdr>
                            <w:top w:val="none" w:sz="0" w:space="0" w:color="auto"/>
                            <w:left w:val="none" w:sz="0" w:space="0" w:color="auto"/>
                            <w:bottom w:val="none" w:sz="0" w:space="0" w:color="auto"/>
                            <w:right w:val="none" w:sz="0" w:space="0" w:color="auto"/>
                          </w:divBdr>
                        </w:div>
                        <w:div w:id="643583002">
                          <w:marLeft w:val="0"/>
                          <w:marRight w:val="0"/>
                          <w:marTop w:val="0"/>
                          <w:marBottom w:val="0"/>
                          <w:divBdr>
                            <w:top w:val="none" w:sz="0" w:space="0" w:color="auto"/>
                            <w:left w:val="none" w:sz="0" w:space="0" w:color="auto"/>
                            <w:bottom w:val="none" w:sz="0" w:space="0" w:color="auto"/>
                            <w:right w:val="none" w:sz="0" w:space="0" w:color="auto"/>
                          </w:divBdr>
                        </w:div>
                        <w:div w:id="388696109">
                          <w:marLeft w:val="0"/>
                          <w:marRight w:val="0"/>
                          <w:marTop w:val="0"/>
                          <w:marBottom w:val="0"/>
                          <w:divBdr>
                            <w:top w:val="none" w:sz="0" w:space="0" w:color="auto"/>
                            <w:left w:val="none" w:sz="0" w:space="0" w:color="auto"/>
                            <w:bottom w:val="none" w:sz="0" w:space="0" w:color="auto"/>
                            <w:right w:val="none" w:sz="0" w:space="0" w:color="auto"/>
                          </w:divBdr>
                        </w:div>
                        <w:div w:id="635839474">
                          <w:marLeft w:val="0"/>
                          <w:marRight w:val="0"/>
                          <w:marTop w:val="0"/>
                          <w:marBottom w:val="0"/>
                          <w:divBdr>
                            <w:top w:val="none" w:sz="0" w:space="0" w:color="auto"/>
                            <w:left w:val="none" w:sz="0" w:space="0" w:color="auto"/>
                            <w:bottom w:val="none" w:sz="0" w:space="0" w:color="auto"/>
                            <w:right w:val="none" w:sz="0" w:space="0" w:color="auto"/>
                          </w:divBdr>
                        </w:div>
                      </w:divsChild>
                    </w:div>
                    <w:div w:id="1508792195">
                      <w:marLeft w:val="0"/>
                      <w:marRight w:val="0"/>
                      <w:marTop w:val="0"/>
                      <w:marBottom w:val="0"/>
                      <w:divBdr>
                        <w:top w:val="none" w:sz="0" w:space="0" w:color="auto"/>
                        <w:left w:val="none" w:sz="0" w:space="0" w:color="auto"/>
                        <w:bottom w:val="none" w:sz="0" w:space="0" w:color="auto"/>
                        <w:right w:val="none" w:sz="0" w:space="0" w:color="auto"/>
                      </w:divBdr>
                      <w:divsChild>
                        <w:div w:id="202904576">
                          <w:marLeft w:val="0"/>
                          <w:marRight w:val="0"/>
                          <w:marTop w:val="0"/>
                          <w:marBottom w:val="0"/>
                          <w:divBdr>
                            <w:top w:val="none" w:sz="0" w:space="0" w:color="auto"/>
                            <w:left w:val="none" w:sz="0" w:space="0" w:color="auto"/>
                            <w:bottom w:val="none" w:sz="0" w:space="0" w:color="auto"/>
                            <w:right w:val="none" w:sz="0" w:space="0" w:color="auto"/>
                          </w:divBdr>
                          <w:divsChild>
                            <w:div w:id="885263693">
                              <w:marLeft w:val="0"/>
                              <w:marRight w:val="0"/>
                              <w:marTop w:val="0"/>
                              <w:marBottom w:val="0"/>
                              <w:divBdr>
                                <w:top w:val="none" w:sz="0" w:space="0" w:color="auto"/>
                                <w:left w:val="none" w:sz="0" w:space="0" w:color="auto"/>
                                <w:bottom w:val="none" w:sz="0" w:space="0" w:color="auto"/>
                                <w:right w:val="none" w:sz="0" w:space="0" w:color="auto"/>
                              </w:divBdr>
                              <w:divsChild>
                                <w:div w:id="1523324135">
                                  <w:marLeft w:val="0"/>
                                  <w:marRight w:val="0"/>
                                  <w:marTop w:val="0"/>
                                  <w:marBottom w:val="0"/>
                                  <w:divBdr>
                                    <w:top w:val="single" w:sz="6" w:space="0" w:color="000000"/>
                                    <w:left w:val="single" w:sz="6" w:space="0" w:color="000000"/>
                                    <w:bottom w:val="single" w:sz="6" w:space="0" w:color="000000"/>
                                    <w:right w:val="single" w:sz="6" w:space="0" w:color="000000"/>
                                  </w:divBdr>
                                  <w:divsChild>
                                    <w:div w:id="1710254874">
                                      <w:marLeft w:val="0"/>
                                      <w:marRight w:val="0"/>
                                      <w:marTop w:val="0"/>
                                      <w:marBottom w:val="0"/>
                                      <w:divBdr>
                                        <w:top w:val="none" w:sz="0" w:space="0" w:color="auto"/>
                                        <w:left w:val="none" w:sz="0" w:space="0" w:color="auto"/>
                                        <w:bottom w:val="none" w:sz="0" w:space="0" w:color="auto"/>
                                        <w:right w:val="none" w:sz="0" w:space="0" w:color="auto"/>
                                      </w:divBdr>
                                      <w:divsChild>
                                        <w:div w:id="1800144355">
                                          <w:marLeft w:val="0"/>
                                          <w:marRight w:val="0"/>
                                          <w:marTop w:val="0"/>
                                          <w:marBottom w:val="0"/>
                                          <w:divBdr>
                                            <w:top w:val="none" w:sz="0" w:space="0" w:color="auto"/>
                                            <w:left w:val="none" w:sz="0" w:space="0" w:color="auto"/>
                                            <w:bottom w:val="none" w:sz="0" w:space="0" w:color="auto"/>
                                            <w:right w:val="none" w:sz="0" w:space="0" w:color="auto"/>
                                          </w:divBdr>
                                        </w:div>
                                      </w:divsChild>
                                    </w:div>
                                    <w:div w:id="277179362">
                                      <w:marLeft w:val="0"/>
                                      <w:marRight w:val="0"/>
                                      <w:marTop w:val="0"/>
                                      <w:marBottom w:val="0"/>
                                      <w:divBdr>
                                        <w:top w:val="none" w:sz="0" w:space="0" w:color="auto"/>
                                        <w:left w:val="none" w:sz="0" w:space="0" w:color="auto"/>
                                        <w:bottom w:val="none" w:sz="0" w:space="0" w:color="auto"/>
                                        <w:right w:val="none" w:sz="0" w:space="0" w:color="auto"/>
                                      </w:divBdr>
                                      <w:divsChild>
                                        <w:div w:id="196549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686">
                                  <w:marLeft w:val="0"/>
                                  <w:marRight w:val="0"/>
                                  <w:marTop w:val="0"/>
                                  <w:marBottom w:val="0"/>
                                  <w:divBdr>
                                    <w:top w:val="single" w:sz="6" w:space="0" w:color="000000"/>
                                    <w:left w:val="single" w:sz="6" w:space="0" w:color="000000"/>
                                    <w:bottom w:val="single" w:sz="6" w:space="0" w:color="000000"/>
                                    <w:right w:val="single" w:sz="6" w:space="0" w:color="000000"/>
                                  </w:divBdr>
                                  <w:divsChild>
                                    <w:div w:id="426967097">
                                      <w:marLeft w:val="0"/>
                                      <w:marRight w:val="0"/>
                                      <w:marTop w:val="0"/>
                                      <w:marBottom w:val="0"/>
                                      <w:divBdr>
                                        <w:top w:val="none" w:sz="0" w:space="0" w:color="auto"/>
                                        <w:left w:val="none" w:sz="0" w:space="0" w:color="auto"/>
                                        <w:bottom w:val="none" w:sz="0" w:space="0" w:color="auto"/>
                                        <w:right w:val="none" w:sz="0" w:space="0" w:color="auto"/>
                                      </w:divBdr>
                                      <w:divsChild>
                                        <w:div w:id="2062091823">
                                          <w:marLeft w:val="0"/>
                                          <w:marRight w:val="0"/>
                                          <w:marTop w:val="0"/>
                                          <w:marBottom w:val="0"/>
                                          <w:divBdr>
                                            <w:top w:val="none" w:sz="0" w:space="0" w:color="auto"/>
                                            <w:left w:val="none" w:sz="0" w:space="0" w:color="auto"/>
                                            <w:bottom w:val="none" w:sz="0" w:space="0" w:color="auto"/>
                                            <w:right w:val="none" w:sz="0" w:space="0" w:color="auto"/>
                                          </w:divBdr>
                                        </w:div>
                                        <w:div w:id="1086922008">
                                          <w:marLeft w:val="0"/>
                                          <w:marRight w:val="0"/>
                                          <w:marTop w:val="0"/>
                                          <w:marBottom w:val="0"/>
                                          <w:divBdr>
                                            <w:top w:val="none" w:sz="0" w:space="0" w:color="auto"/>
                                            <w:left w:val="none" w:sz="0" w:space="0" w:color="auto"/>
                                            <w:bottom w:val="none" w:sz="0" w:space="0" w:color="auto"/>
                                            <w:right w:val="none" w:sz="0" w:space="0" w:color="auto"/>
                                          </w:divBdr>
                                        </w:div>
                                        <w:div w:id="659118659">
                                          <w:marLeft w:val="0"/>
                                          <w:marRight w:val="0"/>
                                          <w:marTop w:val="0"/>
                                          <w:marBottom w:val="0"/>
                                          <w:divBdr>
                                            <w:top w:val="none" w:sz="0" w:space="0" w:color="auto"/>
                                            <w:left w:val="none" w:sz="0" w:space="0" w:color="auto"/>
                                            <w:bottom w:val="none" w:sz="0" w:space="0" w:color="auto"/>
                                            <w:right w:val="none" w:sz="0" w:space="0" w:color="auto"/>
                                          </w:divBdr>
                                        </w:div>
                                        <w:div w:id="1293246792">
                                          <w:marLeft w:val="0"/>
                                          <w:marRight w:val="0"/>
                                          <w:marTop w:val="0"/>
                                          <w:marBottom w:val="0"/>
                                          <w:divBdr>
                                            <w:top w:val="none" w:sz="0" w:space="0" w:color="auto"/>
                                            <w:left w:val="none" w:sz="0" w:space="0" w:color="auto"/>
                                            <w:bottom w:val="none" w:sz="0" w:space="0" w:color="auto"/>
                                            <w:right w:val="none" w:sz="0" w:space="0" w:color="auto"/>
                                          </w:divBdr>
                                        </w:div>
                                        <w:div w:id="723648581">
                                          <w:marLeft w:val="0"/>
                                          <w:marRight w:val="0"/>
                                          <w:marTop w:val="0"/>
                                          <w:marBottom w:val="0"/>
                                          <w:divBdr>
                                            <w:top w:val="none" w:sz="0" w:space="0" w:color="auto"/>
                                            <w:left w:val="none" w:sz="0" w:space="0" w:color="auto"/>
                                            <w:bottom w:val="none" w:sz="0" w:space="0" w:color="auto"/>
                                            <w:right w:val="none" w:sz="0" w:space="0" w:color="auto"/>
                                          </w:divBdr>
                                        </w:div>
                                        <w:div w:id="1850170395">
                                          <w:marLeft w:val="0"/>
                                          <w:marRight w:val="0"/>
                                          <w:marTop w:val="0"/>
                                          <w:marBottom w:val="0"/>
                                          <w:divBdr>
                                            <w:top w:val="none" w:sz="0" w:space="0" w:color="auto"/>
                                            <w:left w:val="none" w:sz="0" w:space="0" w:color="auto"/>
                                            <w:bottom w:val="none" w:sz="0" w:space="0" w:color="auto"/>
                                            <w:right w:val="none" w:sz="0" w:space="0" w:color="auto"/>
                                          </w:divBdr>
                                        </w:div>
                                        <w:div w:id="638070098">
                                          <w:marLeft w:val="0"/>
                                          <w:marRight w:val="0"/>
                                          <w:marTop w:val="0"/>
                                          <w:marBottom w:val="0"/>
                                          <w:divBdr>
                                            <w:top w:val="none" w:sz="0" w:space="0" w:color="auto"/>
                                            <w:left w:val="none" w:sz="0" w:space="0" w:color="auto"/>
                                            <w:bottom w:val="none" w:sz="0" w:space="0" w:color="auto"/>
                                            <w:right w:val="none" w:sz="0" w:space="0" w:color="auto"/>
                                          </w:divBdr>
                                        </w:div>
                                        <w:div w:id="649214798">
                                          <w:marLeft w:val="0"/>
                                          <w:marRight w:val="0"/>
                                          <w:marTop w:val="0"/>
                                          <w:marBottom w:val="0"/>
                                          <w:divBdr>
                                            <w:top w:val="none" w:sz="0" w:space="0" w:color="auto"/>
                                            <w:left w:val="none" w:sz="0" w:space="0" w:color="auto"/>
                                            <w:bottom w:val="none" w:sz="0" w:space="0" w:color="auto"/>
                                            <w:right w:val="none" w:sz="0" w:space="0" w:color="auto"/>
                                          </w:divBdr>
                                        </w:div>
                                        <w:div w:id="943458090">
                                          <w:marLeft w:val="0"/>
                                          <w:marRight w:val="0"/>
                                          <w:marTop w:val="0"/>
                                          <w:marBottom w:val="0"/>
                                          <w:divBdr>
                                            <w:top w:val="none" w:sz="0" w:space="0" w:color="auto"/>
                                            <w:left w:val="none" w:sz="0" w:space="0" w:color="auto"/>
                                            <w:bottom w:val="none" w:sz="0" w:space="0" w:color="auto"/>
                                            <w:right w:val="none" w:sz="0" w:space="0" w:color="auto"/>
                                          </w:divBdr>
                                        </w:div>
                                        <w:div w:id="18251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28550">
                              <w:marLeft w:val="0"/>
                              <w:marRight w:val="0"/>
                              <w:marTop w:val="0"/>
                              <w:marBottom w:val="0"/>
                              <w:divBdr>
                                <w:top w:val="none" w:sz="0" w:space="0" w:color="auto"/>
                                <w:left w:val="none" w:sz="0" w:space="0" w:color="auto"/>
                                <w:bottom w:val="none" w:sz="0" w:space="0" w:color="auto"/>
                                <w:right w:val="none" w:sz="0" w:space="0" w:color="auto"/>
                              </w:divBdr>
                              <w:divsChild>
                                <w:div w:id="1113522396">
                                  <w:marLeft w:val="0"/>
                                  <w:marRight w:val="0"/>
                                  <w:marTop w:val="0"/>
                                  <w:marBottom w:val="0"/>
                                  <w:divBdr>
                                    <w:top w:val="single" w:sz="6" w:space="0" w:color="000000"/>
                                    <w:left w:val="single" w:sz="6" w:space="0" w:color="000000"/>
                                    <w:bottom w:val="single" w:sz="6" w:space="0" w:color="000000"/>
                                    <w:right w:val="single" w:sz="6" w:space="0" w:color="000000"/>
                                  </w:divBdr>
                                  <w:divsChild>
                                    <w:div w:id="88939663">
                                      <w:marLeft w:val="0"/>
                                      <w:marRight w:val="0"/>
                                      <w:marTop w:val="0"/>
                                      <w:marBottom w:val="0"/>
                                      <w:divBdr>
                                        <w:top w:val="none" w:sz="0" w:space="0" w:color="auto"/>
                                        <w:left w:val="none" w:sz="0" w:space="0" w:color="auto"/>
                                        <w:bottom w:val="none" w:sz="0" w:space="0" w:color="auto"/>
                                        <w:right w:val="none" w:sz="0" w:space="0" w:color="auto"/>
                                      </w:divBdr>
                                      <w:divsChild>
                                        <w:div w:id="1612083835">
                                          <w:marLeft w:val="0"/>
                                          <w:marRight w:val="0"/>
                                          <w:marTop w:val="0"/>
                                          <w:marBottom w:val="0"/>
                                          <w:divBdr>
                                            <w:top w:val="none" w:sz="0" w:space="0" w:color="auto"/>
                                            <w:left w:val="none" w:sz="0" w:space="0" w:color="auto"/>
                                            <w:bottom w:val="none" w:sz="0" w:space="0" w:color="auto"/>
                                            <w:right w:val="none" w:sz="0" w:space="0" w:color="auto"/>
                                          </w:divBdr>
                                        </w:div>
                                      </w:divsChild>
                                    </w:div>
                                    <w:div w:id="2080784187">
                                      <w:marLeft w:val="0"/>
                                      <w:marRight w:val="0"/>
                                      <w:marTop w:val="0"/>
                                      <w:marBottom w:val="0"/>
                                      <w:divBdr>
                                        <w:top w:val="none" w:sz="0" w:space="0" w:color="auto"/>
                                        <w:left w:val="none" w:sz="0" w:space="0" w:color="auto"/>
                                        <w:bottom w:val="none" w:sz="0" w:space="0" w:color="auto"/>
                                        <w:right w:val="none" w:sz="0" w:space="0" w:color="auto"/>
                                      </w:divBdr>
                                      <w:divsChild>
                                        <w:div w:id="8590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579">
                                  <w:marLeft w:val="0"/>
                                  <w:marRight w:val="0"/>
                                  <w:marTop w:val="0"/>
                                  <w:marBottom w:val="0"/>
                                  <w:divBdr>
                                    <w:top w:val="single" w:sz="6" w:space="0" w:color="000000"/>
                                    <w:left w:val="single" w:sz="6" w:space="0" w:color="000000"/>
                                    <w:bottom w:val="single" w:sz="6" w:space="0" w:color="000000"/>
                                    <w:right w:val="single" w:sz="6" w:space="0" w:color="000000"/>
                                  </w:divBdr>
                                  <w:divsChild>
                                    <w:div w:id="224730663">
                                      <w:marLeft w:val="0"/>
                                      <w:marRight w:val="0"/>
                                      <w:marTop w:val="0"/>
                                      <w:marBottom w:val="0"/>
                                      <w:divBdr>
                                        <w:top w:val="none" w:sz="0" w:space="0" w:color="auto"/>
                                        <w:left w:val="none" w:sz="0" w:space="0" w:color="auto"/>
                                        <w:bottom w:val="none" w:sz="0" w:space="0" w:color="auto"/>
                                        <w:right w:val="none" w:sz="0" w:space="0" w:color="auto"/>
                                      </w:divBdr>
                                      <w:divsChild>
                                        <w:div w:id="176770824">
                                          <w:marLeft w:val="0"/>
                                          <w:marRight w:val="0"/>
                                          <w:marTop w:val="0"/>
                                          <w:marBottom w:val="0"/>
                                          <w:divBdr>
                                            <w:top w:val="none" w:sz="0" w:space="0" w:color="auto"/>
                                            <w:left w:val="none" w:sz="0" w:space="0" w:color="auto"/>
                                            <w:bottom w:val="none" w:sz="0" w:space="0" w:color="auto"/>
                                            <w:right w:val="none" w:sz="0" w:space="0" w:color="auto"/>
                                          </w:divBdr>
                                        </w:div>
                                        <w:div w:id="50421673">
                                          <w:marLeft w:val="0"/>
                                          <w:marRight w:val="0"/>
                                          <w:marTop w:val="0"/>
                                          <w:marBottom w:val="0"/>
                                          <w:divBdr>
                                            <w:top w:val="none" w:sz="0" w:space="0" w:color="auto"/>
                                            <w:left w:val="none" w:sz="0" w:space="0" w:color="auto"/>
                                            <w:bottom w:val="none" w:sz="0" w:space="0" w:color="auto"/>
                                            <w:right w:val="none" w:sz="0" w:space="0" w:color="auto"/>
                                          </w:divBdr>
                                        </w:div>
                                        <w:div w:id="192111392">
                                          <w:marLeft w:val="0"/>
                                          <w:marRight w:val="0"/>
                                          <w:marTop w:val="0"/>
                                          <w:marBottom w:val="0"/>
                                          <w:divBdr>
                                            <w:top w:val="none" w:sz="0" w:space="0" w:color="auto"/>
                                            <w:left w:val="none" w:sz="0" w:space="0" w:color="auto"/>
                                            <w:bottom w:val="none" w:sz="0" w:space="0" w:color="auto"/>
                                            <w:right w:val="none" w:sz="0" w:space="0" w:color="auto"/>
                                          </w:divBdr>
                                        </w:div>
                                        <w:div w:id="1509564434">
                                          <w:marLeft w:val="0"/>
                                          <w:marRight w:val="0"/>
                                          <w:marTop w:val="0"/>
                                          <w:marBottom w:val="0"/>
                                          <w:divBdr>
                                            <w:top w:val="none" w:sz="0" w:space="0" w:color="auto"/>
                                            <w:left w:val="none" w:sz="0" w:space="0" w:color="auto"/>
                                            <w:bottom w:val="none" w:sz="0" w:space="0" w:color="auto"/>
                                            <w:right w:val="none" w:sz="0" w:space="0" w:color="auto"/>
                                          </w:divBdr>
                                        </w:div>
                                        <w:div w:id="1955670931">
                                          <w:marLeft w:val="0"/>
                                          <w:marRight w:val="0"/>
                                          <w:marTop w:val="0"/>
                                          <w:marBottom w:val="0"/>
                                          <w:divBdr>
                                            <w:top w:val="none" w:sz="0" w:space="0" w:color="auto"/>
                                            <w:left w:val="none" w:sz="0" w:space="0" w:color="auto"/>
                                            <w:bottom w:val="none" w:sz="0" w:space="0" w:color="auto"/>
                                            <w:right w:val="none" w:sz="0" w:space="0" w:color="auto"/>
                                          </w:divBdr>
                                        </w:div>
                                        <w:div w:id="1173691389">
                                          <w:marLeft w:val="0"/>
                                          <w:marRight w:val="0"/>
                                          <w:marTop w:val="0"/>
                                          <w:marBottom w:val="0"/>
                                          <w:divBdr>
                                            <w:top w:val="none" w:sz="0" w:space="0" w:color="auto"/>
                                            <w:left w:val="none" w:sz="0" w:space="0" w:color="auto"/>
                                            <w:bottom w:val="none" w:sz="0" w:space="0" w:color="auto"/>
                                            <w:right w:val="none" w:sz="0" w:space="0" w:color="auto"/>
                                          </w:divBdr>
                                        </w:div>
                                        <w:div w:id="1394962365">
                                          <w:marLeft w:val="0"/>
                                          <w:marRight w:val="0"/>
                                          <w:marTop w:val="0"/>
                                          <w:marBottom w:val="0"/>
                                          <w:divBdr>
                                            <w:top w:val="none" w:sz="0" w:space="0" w:color="auto"/>
                                            <w:left w:val="none" w:sz="0" w:space="0" w:color="auto"/>
                                            <w:bottom w:val="none" w:sz="0" w:space="0" w:color="auto"/>
                                            <w:right w:val="none" w:sz="0" w:space="0" w:color="auto"/>
                                          </w:divBdr>
                                        </w:div>
                                        <w:div w:id="14428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8417163">
          <w:marLeft w:val="0"/>
          <w:marRight w:val="0"/>
          <w:marTop w:val="0"/>
          <w:marBottom w:val="0"/>
          <w:divBdr>
            <w:top w:val="none" w:sz="0" w:space="0" w:color="auto"/>
            <w:left w:val="none" w:sz="0" w:space="0" w:color="auto"/>
            <w:bottom w:val="none" w:sz="0" w:space="0" w:color="auto"/>
            <w:right w:val="none" w:sz="0" w:space="0" w:color="auto"/>
          </w:divBdr>
        </w:div>
        <w:div w:id="426926070">
          <w:marLeft w:val="0"/>
          <w:marRight w:val="0"/>
          <w:marTop w:val="0"/>
          <w:marBottom w:val="0"/>
          <w:divBdr>
            <w:top w:val="none" w:sz="0" w:space="0" w:color="auto"/>
            <w:left w:val="none" w:sz="0" w:space="0" w:color="auto"/>
            <w:bottom w:val="none" w:sz="0" w:space="0" w:color="auto"/>
            <w:right w:val="none" w:sz="0" w:space="0" w:color="auto"/>
          </w:divBdr>
        </w:div>
        <w:div w:id="54352247">
          <w:marLeft w:val="0"/>
          <w:marRight w:val="0"/>
          <w:marTop w:val="0"/>
          <w:marBottom w:val="0"/>
          <w:divBdr>
            <w:top w:val="none" w:sz="0" w:space="0" w:color="auto"/>
            <w:left w:val="none" w:sz="0" w:space="0" w:color="auto"/>
            <w:bottom w:val="none" w:sz="0" w:space="0" w:color="auto"/>
            <w:right w:val="none" w:sz="0" w:space="0" w:color="auto"/>
          </w:divBdr>
        </w:div>
        <w:div w:id="1097214143">
          <w:marLeft w:val="0"/>
          <w:marRight w:val="0"/>
          <w:marTop w:val="0"/>
          <w:marBottom w:val="0"/>
          <w:divBdr>
            <w:top w:val="none" w:sz="0" w:space="0" w:color="auto"/>
            <w:left w:val="none" w:sz="0" w:space="0" w:color="auto"/>
            <w:bottom w:val="none" w:sz="0" w:space="0" w:color="auto"/>
            <w:right w:val="none" w:sz="0" w:space="0" w:color="auto"/>
          </w:divBdr>
        </w:div>
        <w:div w:id="1232738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F47EB-18DD-4933-9AA2-D9F46132D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Pages>
  <Words>378</Words>
  <Characters>2161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JA8482001 92</dc:creator>
  <cp:keywords/>
  <dc:description/>
  <cp:lastModifiedBy>JA8482001 50</cp:lastModifiedBy>
  <cp:revision>9</cp:revision>
  <cp:lastPrinted>2025-07-07T05:02:00Z</cp:lastPrinted>
  <dcterms:created xsi:type="dcterms:W3CDTF">2026-07-16T08:06:00Z</dcterms:created>
  <dcterms:modified xsi:type="dcterms:W3CDTF">2026-07-31T05:42:00Z</dcterms:modified>
</cp:coreProperties>
</file>